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C0" w:rsidRDefault="008D2703" w:rsidP="008D2703">
      <w:pPr>
        <w:jc w:val="center"/>
        <w:rPr>
          <w:b/>
          <w:sz w:val="36"/>
          <w:szCs w:val="36"/>
        </w:rPr>
      </w:pPr>
      <w:r w:rsidRPr="00502BB8">
        <w:rPr>
          <w:b/>
          <w:sz w:val="36"/>
          <w:szCs w:val="36"/>
        </w:rPr>
        <w:t>First Aid Box / Essential Items</w:t>
      </w:r>
    </w:p>
    <w:p w:rsidR="008D5DC0" w:rsidRDefault="008D5DC0" w:rsidP="008D2703">
      <w:pPr>
        <w:jc w:val="center"/>
        <w:rPr>
          <w:b/>
          <w:sz w:val="28"/>
          <w:szCs w:val="28"/>
        </w:rPr>
      </w:pPr>
    </w:p>
    <w:p w:rsidR="008D2703" w:rsidRDefault="008D2703" w:rsidP="008D2703">
      <w:pPr>
        <w:jc w:val="center"/>
      </w:pPr>
    </w:p>
    <w:p w:rsidR="008D2703" w:rsidRPr="00DF67A6" w:rsidRDefault="008D2703" w:rsidP="008D2703">
      <w:pPr>
        <w:jc w:val="center"/>
        <w:rPr>
          <w:sz w:val="28"/>
          <w:szCs w:val="28"/>
        </w:rPr>
      </w:pPr>
    </w:p>
    <w:tbl>
      <w:tblPr>
        <w:tblW w:w="0" w:type="auto"/>
        <w:tblInd w:w="1800" w:type="dxa"/>
        <w:tblLayout w:type="fixed"/>
        <w:tblLook w:val="0020" w:firstRow="1" w:lastRow="0" w:firstColumn="0" w:lastColumn="0" w:noHBand="0" w:noVBand="0"/>
      </w:tblPr>
      <w:tblGrid>
        <w:gridCol w:w="1170"/>
        <w:gridCol w:w="3490"/>
        <w:gridCol w:w="1748"/>
        <w:gridCol w:w="4500"/>
      </w:tblGrid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Pr="00497EFE" w:rsidRDefault="008D2703" w:rsidP="0067290D">
            <w:pPr>
              <w:rPr>
                <w:b/>
              </w:rPr>
            </w:pPr>
            <w:r w:rsidRPr="00497EFE">
              <w:rPr>
                <w:b/>
              </w:rPr>
              <w:t>S. No.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Pr="00497EFE" w:rsidRDefault="008D2703" w:rsidP="0067290D">
            <w:pPr>
              <w:rPr>
                <w:b/>
              </w:rPr>
            </w:pPr>
            <w:r w:rsidRPr="00497EFE">
              <w:rPr>
                <w:b/>
              </w:rPr>
              <w:t>Medicine Items (Per First Aid Box)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Pr="00497EFE" w:rsidRDefault="008D2703" w:rsidP="0067290D">
            <w:pPr>
              <w:rPr>
                <w:b/>
              </w:rPr>
            </w:pPr>
            <w:r w:rsidRPr="00497EFE">
              <w:rPr>
                <w:b/>
              </w:rPr>
              <w:t>Manufacture /  Expiry Date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Pr="00497EFE" w:rsidRDefault="008D2703" w:rsidP="0067290D">
            <w:pPr>
              <w:jc w:val="center"/>
              <w:rPr>
                <w:b/>
              </w:rPr>
            </w:pPr>
            <w:r w:rsidRPr="00497EFE">
              <w:rPr>
                <w:b/>
              </w:rPr>
              <w:t>Uses</w:t>
            </w:r>
          </w:p>
        </w:tc>
      </w:tr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 xml:space="preserve">Tab. Crocine (500 mg), Tab. Brufen (400 mg.), Tab. Combiflam – 20 each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Fever, Headache, Toothache, Joint Pains</w:t>
            </w:r>
          </w:p>
        </w:tc>
      </w:tr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Tab. Domstal 20 each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Nausea / Vomiting</w:t>
            </w:r>
          </w:p>
        </w:tc>
      </w:tr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Cap. Pudin Hara , Tab. Digene – 50 each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Antacid / Anti Gas</w:t>
            </w:r>
          </w:p>
        </w:tc>
      </w:tr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Cap. Imodium 4 x 5 = 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Diarrhoea</w:t>
            </w:r>
          </w:p>
        </w:tc>
      </w:tr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Tab.Avil 25 mg-30, Tab. Alerid (Cetrizine) (10 mg)-20,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Sneezing, Cold, Allergic Rash</w:t>
            </w:r>
          </w:p>
        </w:tc>
      </w:tr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Tab. Dulcolex  - 20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Constipation</w:t>
            </w:r>
          </w:p>
        </w:tc>
      </w:tr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Soframycin Skin Cream 20 gm, Merbromine Sol. 30 ml pack –1 piece each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Injury, Abrasions</w:t>
            </w:r>
          </w:p>
        </w:tc>
      </w:tr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Burnol, Soframycin Skin Cream –1 piece each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Burns</w:t>
            </w:r>
          </w:p>
        </w:tc>
      </w:tr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Lozenges –Tab.Strepsil / Tab. Vicks, Vicks Action 500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4B336A" w:rsidP="0067290D">
            <w:r>
              <w:t>Sore</w:t>
            </w:r>
            <w:r w:rsidR="008D2703">
              <w:t xml:space="preserve"> Throat with or without fever</w:t>
            </w:r>
          </w:p>
        </w:tc>
      </w:tr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pPr>
              <w:tabs>
                <w:tab w:val="left" w:pos="360"/>
              </w:tabs>
            </w:pPr>
            <w:r>
              <w:t>Vicks Vaporub 3 small packs.</w:t>
            </w:r>
          </w:p>
          <w:p w:rsidR="008D2703" w:rsidRDefault="008D2703" w:rsidP="0067290D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Pain in Chest due to Cold</w:t>
            </w:r>
          </w:p>
        </w:tc>
      </w:tr>
      <w:tr w:rsidR="008D2703" w:rsidTr="0067290D">
        <w:trPr>
          <w:trHeight w:val="5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Move Spray – 2 small packs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Muscular pain in Back and joints</w:t>
            </w:r>
          </w:p>
        </w:tc>
      </w:tr>
    </w:tbl>
    <w:p w:rsidR="008D2703" w:rsidRDefault="008D2703" w:rsidP="008D2703">
      <w:pPr>
        <w:rPr>
          <w:b/>
          <w:bCs/>
          <w:sz w:val="22"/>
          <w:szCs w:val="22"/>
        </w:rPr>
      </w:pPr>
    </w:p>
    <w:p w:rsidR="00BA7022" w:rsidRPr="00030E81" w:rsidRDefault="00BA7022" w:rsidP="008D2703">
      <w:pPr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800" w:type="dxa"/>
        <w:tblLayout w:type="fixed"/>
        <w:tblLook w:val="0020" w:firstRow="1" w:lastRow="0" w:firstColumn="0" w:lastColumn="0" w:noHBand="0" w:noVBand="0"/>
      </w:tblPr>
      <w:tblGrid>
        <w:gridCol w:w="1188"/>
        <w:gridCol w:w="3544"/>
        <w:gridCol w:w="1856"/>
        <w:gridCol w:w="4320"/>
      </w:tblGrid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Pr="00497EFE" w:rsidRDefault="008D2703" w:rsidP="0067290D">
            <w:pPr>
              <w:rPr>
                <w:b/>
              </w:rPr>
            </w:pPr>
            <w:r w:rsidRPr="00497EFE">
              <w:rPr>
                <w:b/>
              </w:rPr>
              <w:lastRenderedPageBreak/>
              <w:t>S. 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Pr="00497EFE" w:rsidRDefault="008D2703" w:rsidP="0067290D">
            <w:pPr>
              <w:rPr>
                <w:b/>
              </w:rPr>
            </w:pPr>
            <w:r w:rsidRPr="00497EFE">
              <w:rPr>
                <w:b/>
              </w:rPr>
              <w:t>Surgical Items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 w:rsidRPr="00497EFE">
              <w:rPr>
                <w:b/>
              </w:rPr>
              <w:t>Manufacture /  Expiry 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Pr="00497EFE" w:rsidRDefault="008D2703" w:rsidP="0067290D">
            <w:pPr>
              <w:jc w:val="center"/>
              <w:rPr>
                <w:b/>
              </w:rPr>
            </w:pPr>
            <w:r w:rsidRPr="00497EFE">
              <w:rPr>
                <w:b/>
              </w:rPr>
              <w:t>Quantity (Per First Aid Box)</w:t>
            </w:r>
          </w:p>
        </w:tc>
      </w:tr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Thermometer Hicks (Celsius / Fahrenheit)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2</w:t>
            </w:r>
          </w:p>
        </w:tc>
      </w:tr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Cotton Roll (300 gms)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</w:t>
            </w:r>
          </w:p>
        </w:tc>
      </w:tr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Bandages Assorted Sizes 5.5 cms. 7.5 cms, 10 cms,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 dozen</w:t>
            </w:r>
          </w:p>
        </w:tc>
      </w:tr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Surgipad – Surgical Sterile Gauze</w:t>
            </w:r>
          </w:p>
          <w:p w:rsidR="008D2703" w:rsidRDefault="008D2703" w:rsidP="0067290D">
            <w:r>
              <w:t>In assorted sizes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4 packs each</w:t>
            </w:r>
          </w:p>
        </w:tc>
      </w:tr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Savlon (Diluted) / Dettol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 (100 ml each)</w:t>
            </w:r>
          </w:p>
        </w:tc>
      </w:tr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Crepe Bandage Assorted sizes (7.5 cms / 10 cms)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 each</w:t>
            </w:r>
          </w:p>
        </w:tc>
      </w:tr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Band Aid (</w:t>
            </w:r>
            <w:smartTag w:uri="urn:schemas-microsoft-com:office:smarttags" w:element="place">
              <w:smartTag w:uri="urn:schemas-microsoft-com:office:smarttags" w:element="State">
                <w:r>
                  <w:t>Wash</w:t>
                </w:r>
              </w:smartTag>
            </w:smartTag>
            <w:r>
              <w:t xml:space="preserve"> Proof) Assorted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2 dozen</w:t>
            </w:r>
          </w:p>
        </w:tc>
      </w:tr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Scissors (one end blunt / other end pointed)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 piece</w:t>
            </w:r>
          </w:p>
        </w:tc>
      </w:tr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Hot water Rubber Bag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 piece (can be kept at a single place)</w:t>
            </w:r>
          </w:p>
        </w:tc>
      </w:tr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Rubber Ice Pack (Circular)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 piece (can be kept at a single place)</w:t>
            </w:r>
          </w:p>
        </w:tc>
      </w:tr>
      <w:tr w:rsidR="008D2703" w:rsidTr="0067290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Elastoplast / Micro pore Tape 7.5 cms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3" w:rsidRDefault="008D2703" w:rsidP="0067290D">
            <w:r>
              <w:t>1 piece</w:t>
            </w:r>
          </w:p>
        </w:tc>
      </w:tr>
    </w:tbl>
    <w:p w:rsidR="008D2703" w:rsidRDefault="008D2703" w:rsidP="008D2703"/>
    <w:p w:rsidR="006C03B4" w:rsidRDefault="006C03B4" w:rsidP="008D5DC0">
      <w:pPr>
        <w:jc w:val="center"/>
        <w:rPr>
          <w:b/>
          <w:i/>
          <w:sz w:val="28"/>
          <w:szCs w:val="28"/>
        </w:rPr>
      </w:pPr>
    </w:p>
    <w:p w:rsidR="006C03B4" w:rsidRDefault="006C03B4" w:rsidP="008D5DC0">
      <w:pPr>
        <w:jc w:val="center"/>
        <w:rPr>
          <w:b/>
          <w:i/>
          <w:sz w:val="28"/>
          <w:szCs w:val="28"/>
        </w:rPr>
      </w:pPr>
    </w:p>
    <w:p w:rsidR="006C03B4" w:rsidRDefault="006C03B4" w:rsidP="008D5DC0">
      <w:pPr>
        <w:jc w:val="center"/>
        <w:rPr>
          <w:b/>
          <w:i/>
          <w:sz w:val="28"/>
          <w:szCs w:val="28"/>
        </w:rPr>
      </w:pPr>
    </w:p>
    <w:p w:rsidR="006C03B4" w:rsidRDefault="006C03B4" w:rsidP="008D5DC0">
      <w:pPr>
        <w:jc w:val="center"/>
        <w:rPr>
          <w:b/>
          <w:i/>
          <w:sz w:val="28"/>
          <w:szCs w:val="28"/>
        </w:rPr>
      </w:pPr>
    </w:p>
    <w:p w:rsidR="006C03B4" w:rsidRDefault="006C03B4" w:rsidP="008D5DC0">
      <w:pPr>
        <w:jc w:val="center"/>
        <w:rPr>
          <w:b/>
          <w:i/>
          <w:sz w:val="28"/>
          <w:szCs w:val="28"/>
        </w:rPr>
      </w:pPr>
    </w:p>
    <w:p w:rsidR="008D2703" w:rsidRDefault="008D2703" w:rsidP="008D2703"/>
    <w:p w:rsidR="008D2703" w:rsidRDefault="008D2703" w:rsidP="008D2703">
      <w:pPr>
        <w:jc w:val="right"/>
        <w:rPr>
          <w:sz w:val="21"/>
          <w:szCs w:val="21"/>
          <w:u w:val="single"/>
        </w:rPr>
      </w:pPr>
    </w:p>
    <w:p w:rsidR="008D2703" w:rsidRDefault="008D2703" w:rsidP="008D2703">
      <w:pPr>
        <w:jc w:val="right"/>
        <w:rPr>
          <w:sz w:val="21"/>
          <w:szCs w:val="21"/>
          <w:u w:val="single"/>
        </w:rPr>
      </w:pPr>
    </w:p>
    <w:p w:rsidR="008D2703" w:rsidRDefault="008D2703" w:rsidP="008D2703">
      <w:pPr>
        <w:jc w:val="right"/>
        <w:rPr>
          <w:sz w:val="21"/>
          <w:szCs w:val="21"/>
          <w:u w:val="single"/>
        </w:rPr>
      </w:pPr>
    </w:p>
    <w:p w:rsidR="008D2703" w:rsidRDefault="008D2703" w:rsidP="008D2703">
      <w:pPr>
        <w:jc w:val="right"/>
        <w:rPr>
          <w:sz w:val="21"/>
          <w:szCs w:val="21"/>
          <w:u w:val="single"/>
        </w:rPr>
      </w:pPr>
    </w:p>
    <w:p w:rsidR="008D2703" w:rsidRDefault="008D2703" w:rsidP="008D2703">
      <w:pPr>
        <w:jc w:val="right"/>
        <w:rPr>
          <w:sz w:val="21"/>
          <w:szCs w:val="21"/>
          <w:u w:val="single"/>
        </w:rPr>
      </w:pPr>
    </w:p>
    <w:p w:rsidR="008D2703" w:rsidRDefault="008D2703" w:rsidP="008D2703">
      <w:pPr>
        <w:jc w:val="right"/>
        <w:rPr>
          <w:sz w:val="21"/>
          <w:szCs w:val="21"/>
          <w:u w:val="single"/>
        </w:rPr>
      </w:pPr>
    </w:p>
    <w:p w:rsidR="008D2703" w:rsidRDefault="008D2703" w:rsidP="008D2703">
      <w:pPr>
        <w:jc w:val="right"/>
        <w:rPr>
          <w:sz w:val="21"/>
          <w:szCs w:val="21"/>
          <w:u w:val="single"/>
        </w:rPr>
      </w:pPr>
    </w:p>
    <w:p w:rsidR="008D2703" w:rsidRDefault="008D2703" w:rsidP="008D2703">
      <w:pPr>
        <w:jc w:val="right"/>
        <w:rPr>
          <w:sz w:val="21"/>
          <w:szCs w:val="21"/>
          <w:u w:val="single"/>
        </w:rPr>
      </w:pPr>
    </w:p>
    <w:p w:rsidR="008D2703" w:rsidRDefault="008D2703" w:rsidP="008D2703">
      <w:pPr>
        <w:jc w:val="right"/>
        <w:rPr>
          <w:sz w:val="21"/>
          <w:szCs w:val="21"/>
          <w:u w:val="single"/>
        </w:rPr>
      </w:pPr>
    </w:p>
    <w:p w:rsidR="008D2703" w:rsidRPr="00546EAF" w:rsidRDefault="008D2703" w:rsidP="008D2703">
      <w:pPr>
        <w:jc w:val="right"/>
        <w:rPr>
          <w:sz w:val="21"/>
          <w:szCs w:val="21"/>
          <w:u w:val="single"/>
        </w:rPr>
      </w:pPr>
    </w:p>
    <w:p w:rsidR="008D2703" w:rsidRDefault="008D2703" w:rsidP="008D2703"/>
    <w:p w:rsidR="008D2703" w:rsidRDefault="008D2703" w:rsidP="008D2703"/>
    <w:p w:rsidR="008D2703" w:rsidRDefault="008D2703" w:rsidP="008D2703"/>
    <w:p w:rsidR="00EF3C04" w:rsidRDefault="00EF3C04"/>
    <w:sectPr w:rsidR="00EF3C04" w:rsidSect="000E0F55">
      <w:pgSz w:w="15840" w:h="12240" w:orient="landscape"/>
      <w:pgMar w:top="1008" w:right="1008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421"/>
    <w:multiLevelType w:val="hybridMultilevel"/>
    <w:tmpl w:val="9F806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03"/>
    <w:rsid w:val="004B336A"/>
    <w:rsid w:val="006C03B4"/>
    <w:rsid w:val="00826D10"/>
    <w:rsid w:val="008D2703"/>
    <w:rsid w:val="008D5DC0"/>
    <w:rsid w:val="009020CC"/>
    <w:rsid w:val="00BA7022"/>
    <w:rsid w:val="00CB404F"/>
    <w:rsid w:val="00EF3C04"/>
    <w:rsid w:val="00F9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3089-C5AE-4418-AFD6-CD2D9207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Pabrai</dc:creator>
  <cp:lastModifiedBy>dell laptop</cp:lastModifiedBy>
  <cp:revision>2</cp:revision>
  <dcterms:created xsi:type="dcterms:W3CDTF">2017-04-28T06:39:00Z</dcterms:created>
  <dcterms:modified xsi:type="dcterms:W3CDTF">2017-04-28T06:39:00Z</dcterms:modified>
</cp:coreProperties>
</file>