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AA" w:rsidRPr="00F010AA" w:rsidRDefault="00F010AA" w:rsidP="00F010AA">
      <w:pPr>
        <w:spacing w:after="0" w:line="240" w:lineRule="auto"/>
        <w:rPr>
          <w:rFonts w:ascii="Times New Roman" w:eastAsia="Times New Roman" w:hAnsi="Times New Roman" w:cs="Times New Roman"/>
          <w:sz w:val="24"/>
          <w:szCs w:val="24"/>
        </w:rPr>
      </w:pPr>
      <w:r w:rsidRPr="00F010AA">
        <w:rPr>
          <w:rFonts w:ascii="Times New Roman" w:eastAsia="Times New Roman" w:hAnsi="Times New Roman" w:cs="Times New Roman"/>
          <w:sz w:val="24"/>
          <w:szCs w:val="24"/>
        </w:rPr>
        <w:t>Last Updated: June, 2019</w:t>
      </w:r>
    </w:p>
    <w:bookmarkStart w:id="0" w:name="https://www.ibef.org/download/Tourism-an"/>
    <w:p w:rsidR="00F010AA" w:rsidRPr="00F010AA" w:rsidRDefault="00F010AA" w:rsidP="00F010AA">
      <w:pPr>
        <w:shd w:val="clear" w:color="auto" w:fill="F7F4E8"/>
        <w:spacing w:after="0" w:line="225" w:lineRule="atLeast"/>
        <w:outlineLvl w:val="5"/>
        <w:rPr>
          <w:rFonts w:ascii="Times New Roman" w:eastAsia="Times New Roman" w:hAnsi="Times New Roman" w:cs="Times New Roman"/>
          <w:b/>
          <w:bCs/>
          <w:caps/>
          <w:color w:val="3399CC"/>
          <w:sz w:val="18"/>
          <w:szCs w:val="18"/>
        </w:rPr>
      </w:pPr>
      <w:r w:rsidRPr="00F010AA">
        <w:rPr>
          <w:rFonts w:ascii="Times New Roman" w:eastAsia="Times New Roman" w:hAnsi="Times New Roman" w:cs="Times New Roman"/>
          <w:b/>
          <w:bCs/>
          <w:caps/>
          <w:color w:val="3399CC"/>
          <w:sz w:val="18"/>
          <w:szCs w:val="18"/>
        </w:rPr>
        <w:fldChar w:fldCharType="begin"/>
      </w:r>
      <w:r w:rsidRPr="00F010AA">
        <w:rPr>
          <w:rFonts w:ascii="Times New Roman" w:eastAsia="Times New Roman" w:hAnsi="Times New Roman" w:cs="Times New Roman"/>
          <w:b/>
          <w:bCs/>
          <w:caps/>
          <w:color w:val="3399CC"/>
          <w:sz w:val="18"/>
          <w:szCs w:val="18"/>
        </w:rPr>
        <w:instrText xml:space="preserve"> HYPERLINK "https://www.ibef.org/industry/tourism-hospitality-india.aspx" \l "login-box" \o " Indian Tourism and Hospitality Industry Report, March, 2019" \t "_blank" </w:instrText>
      </w:r>
      <w:r w:rsidRPr="00F010AA">
        <w:rPr>
          <w:rFonts w:ascii="Times New Roman" w:eastAsia="Times New Roman" w:hAnsi="Times New Roman" w:cs="Times New Roman"/>
          <w:b/>
          <w:bCs/>
          <w:caps/>
          <w:color w:val="3399CC"/>
          <w:sz w:val="18"/>
          <w:szCs w:val="18"/>
        </w:rPr>
        <w:fldChar w:fldCharType="separate"/>
      </w:r>
      <w:r w:rsidRPr="00F010AA">
        <w:rPr>
          <w:rFonts w:ascii="Times New Roman" w:eastAsia="Times New Roman" w:hAnsi="Times New Roman" w:cs="Times New Roman"/>
          <w:b/>
          <w:bCs/>
          <w:caps/>
          <w:color w:val="0000FF"/>
          <w:sz w:val="18"/>
          <w:szCs w:val="18"/>
        </w:rPr>
        <w:t>INDIAN TOURISM AND HOSPITALITY INDUSTRY REPORT</w:t>
      </w:r>
      <w:r w:rsidRPr="00F010AA">
        <w:rPr>
          <w:rFonts w:ascii="Times New Roman" w:eastAsia="Times New Roman" w:hAnsi="Times New Roman" w:cs="Times New Roman"/>
          <w:b/>
          <w:bCs/>
          <w:caps/>
          <w:color w:val="3399CC"/>
          <w:sz w:val="18"/>
          <w:szCs w:val="18"/>
        </w:rPr>
        <w:fldChar w:fldCharType="end"/>
      </w:r>
      <w:bookmarkEnd w:id="0"/>
      <w:r w:rsidRPr="00F010AA">
        <w:rPr>
          <w:rFonts w:ascii="Times New Roman" w:eastAsia="Times New Roman" w:hAnsi="Times New Roman" w:cs="Times New Roman"/>
          <w:b/>
          <w:bCs/>
          <w:caps/>
          <w:color w:val="3399CC"/>
          <w:sz w:val="18"/>
          <w:szCs w:val="18"/>
        </w:rPr>
        <w:t xml:space="preserve">  (SIZE: 1.25 </w:t>
      </w:r>
      <w:proofErr w:type="gramStart"/>
      <w:r w:rsidRPr="00F010AA">
        <w:rPr>
          <w:rFonts w:ascii="Times New Roman" w:eastAsia="Times New Roman" w:hAnsi="Times New Roman" w:cs="Times New Roman"/>
          <w:b/>
          <w:bCs/>
          <w:caps/>
          <w:color w:val="3399CC"/>
          <w:sz w:val="18"/>
          <w:szCs w:val="18"/>
        </w:rPr>
        <w:t>MB )</w:t>
      </w:r>
      <w:proofErr w:type="gramEnd"/>
      <w:r w:rsidRPr="00F010AA">
        <w:rPr>
          <w:rFonts w:ascii="Times New Roman" w:eastAsia="Times New Roman" w:hAnsi="Times New Roman" w:cs="Times New Roman"/>
          <w:b/>
          <w:bCs/>
          <w:caps/>
          <w:color w:val="3399CC"/>
          <w:sz w:val="18"/>
          <w:szCs w:val="18"/>
        </w:rPr>
        <w:t> (JUNE, 2019)</w:t>
      </w:r>
    </w:p>
    <w:p w:rsidR="00F010AA" w:rsidRPr="00F010AA" w:rsidRDefault="00F010AA" w:rsidP="00F010AA">
      <w:pPr>
        <w:shd w:val="clear" w:color="auto" w:fill="FFFFFF"/>
        <w:spacing w:after="0" w:line="240" w:lineRule="auto"/>
        <w:rPr>
          <w:rFonts w:ascii="Arial" w:eastAsia="Times New Roman" w:hAnsi="Arial" w:cs="Arial"/>
          <w:color w:val="333333"/>
          <w:sz w:val="24"/>
          <w:szCs w:val="24"/>
        </w:rPr>
      </w:pPr>
      <w:r w:rsidRPr="00F010AA">
        <w:rPr>
          <w:rFonts w:ascii="Arial" w:eastAsia="Times New Roman" w:hAnsi="Arial" w:cs="Arial"/>
          <w:b/>
          <w:bCs/>
          <w:color w:val="333333"/>
          <w:sz w:val="24"/>
          <w:szCs w:val="24"/>
        </w:rPr>
        <w:t>Introduction</w:t>
      </w:r>
    </w:p>
    <w:p w:rsidR="00F010AA" w:rsidRPr="00F010AA" w:rsidRDefault="00F010AA" w:rsidP="00F010AA">
      <w:pPr>
        <w:shd w:val="clear" w:color="auto" w:fill="FFFFFF"/>
        <w:spacing w:after="0" w:line="240" w:lineRule="auto"/>
        <w:rPr>
          <w:rFonts w:ascii="Arial" w:eastAsia="Times New Roman" w:hAnsi="Arial" w:cs="Arial"/>
          <w:color w:val="333333"/>
          <w:sz w:val="24"/>
          <w:szCs w:val="24"/>
        </w:rPr>
      </w:pPr>
      <w:r w:rsidRPr="00F010AA">
        <w:rPr>
          <w:rFonts w:ascii="Arial" w:eastAsia="Times New Roman" w:hAnsi="Arial" w:cs="Arial"/>
          <w:color w:val="333333"/>
          <w:sz w:val="24"/>
          <w:szCs w:val="24"/>
        </w:rPr>
        <w:t xml:space="preserve">The Indian tourism and hospitality industry has emerged as one of the key drivers of growth among the services sector in India. Tourism in India has significant potential considering the rich cultural and historical heritage, variety in ecology, terrains and places of natural beauty spread across the country. Tourism is also a potentially large employment generator besides being a significant source of foreign exchange for the country. During 2018, FEEs from tourism increased 4.70 per cent* year-on-year to US$ 28.59 billion. </w:t>
      </w:r>
      <w:proofErr w:type="gramStart"/>
      <w:r w:rsidRPr="00F010AA">
        <w:rPr>
          <w:rFonts w:ascii="Arial" w:eastAsia="Times New Roman" w:hAnsi="Arial" w:cs="Arial"/>
          <w:color w:val="333333"/>
          <w:sz w:val="24"/>
          <w:szCs w:val="24"/>
        </w:rPr>
        <w:t>FEEs during January 2019 was</w:t>
      </w:r>
      <w:proofErr w:type="gramEnd"/>
      <w:r w:rsidRPr="00F010AA">
        <w:rPr>
          <w:rFonts w:ascii="Arial" w:eastAsia="Times New Roman" w:hAnsi="Arial" w:cs="Arial"/>
          <w:color w:val="333333"/>
          <w:sz w:val="24"/>
          <w:szCs w:val="24"/>
        </w:rPr>
        <w:t xml:space="preserve"> US$ 2.55 billion.</w:t>
      </w:r>
    </w:p>
    <w:p w:rsidR="00F010AA" w:rsidRPr="00F010AA" w:rsidRDefault="00F010AA" w:rsidP="00F010AA">
      <w:pPr>
        <w:shd w:val="clear" w:color="auto" w:fill="FFFFFF"/>
        <w:spacing w:after="0" w:line="240" w:lineRule="auto"/>
        <w:rPr>
          <w:rFonts w:ascii="Arial" w:eastAsia="Times New Roman" w:hAnsi="Arial" w:cs="Arial"/>
          <w:color w:val="333333"/>
          <w:sz w:val="24"/>
          <w:szCs w:val="24"/>
        </w:rPr>
      </w:pPr>
      <w:r w:rsidRPr="00F010AA">
        <w:rPr>
          <w:rFonts w:ascii="Arial" w:eastAsia="Times New Roman" w:hAnsi="Arial" w:cs="Arial"/>
          <w:b/>
          <w:bCs/>
          <w:color w:val="333333"/>
          <w:sz w:val="24"/>
          <w:szCs w:val="24"/>
        </w:rPr>
        <w:t>Market Size</w:t>
      </w:r>
    </w:p>
    <w:p w:rsidR="00F010AA" w:rsidRPr="00F010AA" w:rsidRDefault="00F010AA" w:rsidP="00F010AA">
      <w:pPr>
        <w:shd w:val="clear" w:color="auto" w:fill="FFFFFF"/>
        <w:spacing w:after="0" w:line="240" w:lineRule="auto"/>
        <w:rPr>
          <w:rFonts w:ascii="Arial" w:eastAsia="Times New Roman" w:hAnsi="Arial" w:cs="Arial"/>
          <w:color w:val="333333"/>
          <w:sz w:val="24"/>
          <w:szCs w:val="24"/>
        </w:rPr>
      </w:pPr>
      <w:r w:rsidRPr="00F010AA">
        <w:rPr>
          <w:rFonts w:ascii="Arial" w:eastAsia="Times New Roman" w:hAnsi="Arial" w:cs="Arial"/>
          <w:color w:val="333333"/>
          <w:sz w:val="24"/>
          <w:szCs w:val="24"/>
        </w:rPr>
        <w:t>India is the most digitally-advanced traveller nation in terms of digital tools being used for planning, booking and experiencing a journey, India’s rising middle class and increasing disposable incomes has continued to support the growth of domestic and outbound tourism.</w:t>
      </w:r>
    </w:p>
    <w:p w:rsidR="00F010AA" w:rsidRPr="00F010AA" w:rsidRDefault="00F010AA" w:rsidP="00F010AA">
      <w:pPr>
        <w:shd w:val="clear" w:color="auto" w:fill="FFFFFF"/>
        <w:spacing w:after="0" w:line="240" w:lineRule="auto"/>
        <w:rPr>
          <w:rFonts w:ascii="Arial" w:eastAsia="Times New Roman" w:hAnsi="Arial" w:cs="Arial"/>
          <w:color w:val="333333"/>
          <w:sz w:val="24"/>
          <w:szCs w:val="24"/>
        </w:rPr>
      </w:pPr>
      <w:r w:rsidRPr="00F010AA">
        <w:rPr>
          <w:rFonts w:ascii="Arial" w:eastAsia="Times New Roman" w:hAnsi="Arial" w:cs="Arial"/>
          <w:color w:val="333333"/>
          <w:sz w:val="24"/>
          <w:szCs w:val="24"/>
        </w:rPr>
        <w:t>During 2018, foreign tourist arrivals (FTAs) in India stood at 10.56 million, achieving a growth rate of 5.20 per cent year-on-year. FTAs in January 2019 stood at 1.10 million, up 5.30 per cent compared to 1.05 million year-on-year. During May 2019, arrivals through e-tourist visa increased by 21.70 per cent year-on-year to 1.23 million.</w:t>
      </w:r>
    </w:p>
    <w:p w:rsidR="00F010AA" w:rsidRPr="00F010AA" w:rsidRDefault="00F010AA" w:rsidP="00F010AA">
      <w:pPr>
        <w:shd w:val="clear" w:color="auto" w:fill="FFFFFF"/>
        <w:spacing w:after="0" w:line="240" w:lineRule="auto"/>
        <w:rPr>
          <w:rFonts w:ascii="Arial" w:eastAsia="Times New Roman" w:hAnsi="Arial" w:cs="Arial"/>
          <w:color w:val="333333"/>
          <w:sz w:val="24"/>
          <w:szCs w:val="24"/>
        </w:rPr>
      </w:pPr>
      <w:r w:rsidRPr="00F010AA">
        <w:rPr>
          <w:rFonts w:ascii="Arial" w:eastAsia="Times New Roman" w:hAnsi="Arial" w:cs="Arial"/>
          <w:color w:val="333333"/>
          <w:sz w:val="24"/>
          <w:szCs w:val="24"/>
        </w:rPr>
        <w:t>The travel &amp; tourism sector in India accounted for 8 per cent of the total employment opportunities generated in the country in 2017, providing employment to around 41.6 million people during the same year. The number is expected to rise by 2 per cent annum to 52.3 million jobs by 2028.</w:t>
      </w:r>
    </w:p>
    <w:p w:rsidR="00F010AA" w:rsidRPr="00F010AA" w:rsidRDefault="00F010AA" w:rsidP="00F010AA">
      <w:pPr>
        <w:shd w:val="clear" w:color="auto" w:fill="FFFFFF"/>
        <w:spacing w:after="0" w:line="240" w:lineRule="auto"/>
        <w:rPr>
          <w:rFonts w:ascii="Arial" w:eastAsia="Times New Roman" w:hAnsi="Arial" w:cs="Arial"/>
          <w:color w:val="333333"/>
          <w:sz w:val="24"/>
          <w:szCs w:val="24"/>
        </w:rPr>
      </w:pPr>
      <w:r w:rsidRPr="00F010AA">
        <w:rPr>
          <w:rFonts w:ascii="Arial" w:eastAsia="Times New Roman" w:hAnsi="Arial" w:cs="Arial"/>
          <w:color w:val="333333"/>
          <w:sz w:val="24"/>
          <w:szCs w:val="24"/>
        </w:rPr>
        <w:t>International hotel chains are increasing their presence in the country, as it will account for around 47 per cent share in the Tourism &amp; Hospitality sector of India by 2020 &amp; 50 per cent by 2022</w:t>
      </w:r>
    </w:p>
    <w:p w:rsidR="00F010AA" w:rsidRPr="00F010AA" w:rsidRDefault="00F010AA" w:rsidP="00F010AA">
      <w:pPr>
        <w:shd w:val="clear" w:color="auto" w:fill="FFFFFF"/>
        <w:spacing w:after="0" w:line="240" w:lineRule="auto"/>
        <w:rPr>
          <w:rFonts w:ascii="Arial" w:eastAsia="Times New Roman" w:hAnsi="Arial" w:cs="Arial"/>
          <w:color w:val="333333"/>
          <w:sz w:val="24"/>
          <w:szCs w:val="24"/>
        </w:rPr>
      </w:pPr>
      <w:r w:rsidRPr="00F010AA">
        <w:rPr>
          <w:rFonts w:ascii="Arial" w:eastAsia="Times New Roman" w:hAnsi="Arial" w:cs="Arial"/>
          <w:b/>
          <w:bCs/>
          <w:color w:val="333333"/>
          <w:sz w:val="24"/>
          <w:szCs w:val="24"/>
        </w:rPr>
        <w:t>Investments</w:t>
      </w:r>
    </w:p>
    <w:p w:rsidR="00F010AA" w:rsidRPr="00F010AA" w:rsidRDefault="00F010AA" w:rsidP="00F010AA">
      <w:pPr>
        <w:shd w:val="clear" w:color="auto" w:fill="FFFFFF"/>
        <w:spacing w:after="0" w:line="240" w:lineRule="auto"/>
        <w:rPr>
          <w:rFonts w:ascii="Arial" w:eastAsia="Times New Roman" w:hAnsi="Arial" w:cs="Arial"/>
          <w:color w:val="333333"/>
          <w:sz w:val="24"/>
          <w:szCs w:val="24"/>
        </w:rPr>
      </w:pPr>
      <w:r w:rsidRPr="00F010AA">
        <w:rPr>
          <w:rFonts w:ascii="Arial" w:eastAsia="Times New Roman" w:hAnsi="Arial" w:cs="Arial"/>
          <w:color w:val="333333"/>
          <w:sz w:val="24"/>
          <w:szCs w:val="24"/>
        </w:rPr>
        <w:t>During the period April 2000-March 2019, the hotel and tourism sector attracted around US$ 12.35 billion of FDI, according to the data released by Department for Promotion of Industry and Internal Trade (DPIIT).</w:t>
      </w:r>
    </w:p>
    <w:p w:rsidR="00F010AA" w:rsidRPr="00F010AA" w:rsidRDefault="00F010AA" w:rsidP="00F010AA">
      <w:pPr>
        <w:shd w:val="clear" w:color="auto" w:fill="FFFFFF"/>
        <w:spacing w:after="0" w:line="240" w:lineRule="auto"/>
        <w:rPr>
          <w:rFonts w:ascii="Arial" w:eastAsia="Times New Roman" w:hAnsi="Arial" w:cs="Arial"/>
          <w:color w:val="333333"/>
          <w:sz w:val="24"/>
          <w:szCs w:val="24"/>
        </w:rPr>
      </w:pPr>
      <w:r w:rsidRPr="00F010AA">
        <w:rPr>
          <w:rFonts w:ascii="Arial" w:eastAsia="Times New Roman" w:hAnsi="Arial" w:cs="Arial"/>
          <w:b/>
          <w:bCs/>
          <w:color w:val="333333"/>
          <w:sz w:val="24"/>
          <w:szCs w:val="24"/>
        </w:rPr>
        <w:t>Government Initiatives</w:t>
      </w:r>
    </w:p>
    <w:p w:rsidR="00F010AA" w:rsidRPr="00F010AA" w:rsidRDefault="00F010AA" w:rsidP="00F010AA">
      <w:pPr>
        <w:shd w:val="clear" w:color="auto" w:fill="FFFFFF"/>
        <w:spacing w:after="0" w:line="240" w:lineRule="auto"/>
        <w:rPr>
          <w:rFonts w:ascii="Arial" w:eastAsia="Times New Roman" w:hAnsi="Arial" w:cs="Arial"/>
          <w:color w:val="333333"/>
          <w:sz w:val="24"/>
          <w:szCs w:val="24"/>
        </w:rPr>
      </w:pPr>
      <w:r w:rsidRPr="00F010AA">
        <w:rPr>
          <w:rFonts w:ascii="Arial" w:eastAsia="Times New Roman" w:hAnsi="Arial" w:cs="Arial"/>
          <w:color w:val="333333"/>
          <w:sz w:val="24"/>
          <w:szCs w:val="24"/>
        </w:rPr>
        <w:t xml:space="preserve">The Indian government has </w:t>
      </w:r>
      <w:proofErr w:type="spellStart"/>
      <w:r w:rsidRPr="00F010AA">
        <w:rPr>
          <w:rFonts w:ascii="Arial" w:eastAsia="Times New Roman" w:hAnsi="Arial" w:cs="Arial"/>
          <w:color w:val="333333"/>
          <w:sz w:val="24"/>
          <w:szCs w:val="24"/>
        </w:rPr>
        <w:t>realised</w:t>
      </w:r>
      <w:proofErr w:type="spellEnd"/>
      <w:r w:rsidRPr="00F010AA">
        <w:rPr>
          <w:rFonts w:ascii="Arial" w:eastAsia="Times New Roman" w:hAnsi="Arial" w:cs="Arial"/>
          <w:color w:val="333333"/>
          <w:sz w:val="24"/>
          <w:szCs w:val="24"/>
        </w:rPr>
        <w:t xml:space="preserve"> the country’s potential in the tourism industry and has taken several steps to make India a global tourism hub.</w:t>
      </w:r>
    </w:p>
    <w:p w:rsidR="00F010AA" w:rsidRPr="00F010AA" w:rsidRDefault="00F010AA" w:rsidP="00F010AA">
      <w:pPr>
        <w:shd w:val="clear" w:color="auto" w:fill="FFFFFF"/>
        <w:spacing w:after="0" w:line="240" w:lineRule="auto"/>
        <w:rPr>
          <w:rFonts w:ascii="Arial" w:eastAsia="Times New Roman" w:hAnsi="Arial" w:cs="Arial"/>
          <w:color w:val="333333"/>
          <w:sz w:val="24"/>
          <w:szCs w:val="24"/>
        </w:rPr>
      </w:pPr>
      <w:r w:rsidRPr="00F010AA">
        <w:rPr>
          <w:rFonts w:ascii="Arial" w:eastAsia="Times New Roman" w:hAnsi="Arial" w:cs="Arial"/>
          <w:color w:val="333333"/>
          <w:sz w:val="24"/>
          <w:szCs w:val="24"/>
        </w:rPr>
        <w:t>Some of the major initiatives planned by the Government of India to give a boost to the tourism and hospitality sector of India are as follows:</w:t>
      </w:r>
    </w:p>
    <w:p w:rsidR="00F010AA" w:rsidRPr="00F010AA" w:rsidRDefault="00F010AA" w:rsidP="00F010AA">
      <w:pPr>
        <w:numPr>
          <w:ilvl w:val="0"/>
          <w:numId w:val="1"/>
        </w:numPr>
        <w:shd w:val="clear" w:color="auto" w:fill="FFFFFF"/>
        <w:spacing w:before="100" w:beforeAutospacing="1" w:after="100" w:afterAutospacing="1" w:line="300" w:lineRule="atLeast"/>
        <w:rPr>
          <w:rFonts w:ascii="Arial" w:eastAsia="Times New Roman" w:hAnsi="Arial" w:cs="Arial"/>
          <w:color w:val="333333"/>
          <w:sz w:val="18"/>
          <w:szCs w:val="18"/>
        </w:rPr>
      </w:pPr>
      <w:r w:rsidRPr="00F010AA">
        <w:rPr>
          <w:rFonts w:ascii="Arial" w:eastAsia="Times New Roman" w:hAnsi="Arial" w:cs="Arial"/>
          <w:color w:val="333333"/>
          <w:sz w:val="18"/>
          <w:szCs w:val="18"/>
        </w:rPr>
        <w:t xml:space="preserve">Statue of </w:t>
      </w:r>
      <w:proofErr w:type="spellStart"/>
      <w:r w:rsidRPr="00F010AA">
        <w:rPr>
          <w:rFonts w:ascii="Arial" w:eastAsia="Times New Roman" w:hAnsi="Arial" w:cs="Arial"/>
          <w:color w:val="333333"/>
          <w:sz w:val="18"/>
          <w:szCs w:val="18"/>
        </w:rPr>
        <w:t>Sardar</w:t>
      </w:r>
      <w:proofErr w:type="spellEnd"/>
      <w:r w:rsidRPr="00F010AA">
        <w:rPr>
          <w:rFonts w:ascii="Arial" w:eastAsia="Times New Roman" w:hAnsi="Arial" w:cs="Arial"/>
          <w:color w:val="333333"/>
          <w:sz w:val="18"/>
          <w:szCs w:val="18"/>
        </w:rPr>
        <w:t xml:space="preserve"> </w:t>
      </w:r>
      <w:proofErr w:type="spellStart"/>
      <w:r w:rsidRPr="00F010AA">
        <w:rPr>
          <w:rFonts w:ascii="Arial" w:eastAsia="Times New Roman" w:hAnsi="Arial" w:cs="Arial"/>
          <w:color w:val="333333"/>
          <w:sz w:val="18"/>
          <w:szCs w:val="18"/>
        </w:rPr>
        <w:t>Vallabhbhai</w:t>
      </w:r>
      <w:proofErr w:type="spellEnd"/>
      <w:r w:rsidRPr="00F010AA">
        <w:rPr>
          <w:rFonts w:ascii="Arial" w:eastAsia="Times New Roman" w:hAnsi="Arial" w:cs="Arial"/>
          <w:color w:val="333333"/>
          <w:sz w:val="18"/>
          <w:szCs w:val="18"/>
        </w:rPr>
        <w:t xml:space="preserve"> Patel, also known as ‘State of Unity’, was inaugurated in October 2018. It is the highest standing statue in the world at a height of 182 </w:t>
      </w:r>
      <w:proofErr w:type="spellStart"/>
      <w:r w:rsidRPr="00F010AA">
        <w:rPr>
          <w:rFonts w:ascii="Arial" w:eastAsia="Times New Roman" w:hAnsi="Arial" w:cs="Arial"/>
          <w:color w:val="333333"/>
          <w:sz w:val="18"/>
          <w:szCs w:val="18"/>
        </w:rPr>
        <w:t>metre</w:t>
      </w:r>
      <w:proofErr w:type="spellEnd"/>
      <w:r w:rsidRPr="00F010AA">
        <w:rPr>
          <w:rFonts w:ascii="Arial" w:eastAsia="Times New Roman" w:hAnsi="Arial" w:cs="Arial"/>
          <w:color w:val="333333"/>
          <w:sz w:val="18"/>
          <w:szCs w:val="18"/>
        </w:rPr>
        <w:t>. It is expected to boost the tourism sector in the country and put India on the world tourism map.</w:t>
      </w:r>
    </w:p>
    <w:p w:rsidR="00F010AA" w:rsidRPr="00F010AA" w:rsidRDefault="00F010AA" w:rsidP="00F010AA">
      <w:pPr>
        <w:numPr>
          <w:ilvl w:val="0"/>
          <w:numId w:val="1"/>
        </w:numPr>
        <w:shd w:val="clear" w:color="auto" w:fill="FFFFFF"/>
        <w:spacing w:before="100" w:beforeAutospacing="1" w:after="100" w:afterAutospacing="1" w:line="300" w:lineRule="atLeast"/>
        <w:rPr>
          <w:rFonts w:ascii="Arial" w:eastAsia="Times New Roman" w:hAnsi="Arial" w:cs="Arial"/>
          <w:color w:val="333333"/>
          <w:sz w:val="18"/>
          <w:szCs w:val="18"/>
        </w:rPr>
      </w:pPr>
      <w:r w:rsidRPr="00F010AA">
        <w:rPr>
          <w:rFonts w:ascii="Arial" w:eastAsia="Times New Roman" w:hAnsi="Arial" w:cs="Arial"/>
          <w:color w:val="333333"/>
          <w:sz w:val="18"/>
          <w:szCs w:val="18"/>
        </w:rPr>
        <w:t>The Government of India is working to achieve 1 per cent share in world's international tourist arrivals by 2020 and 2 per cent share by 2025.</w:t>
      </w:r>
    </w:p>
    <w:p w:rsidR="00F010AA" w:rsidRPr="00F010AA" w:rsidRDefault="00F010AA" w:rsidP="00F010AA">
      <w:pPr>
        <w:numPr>
          <w:ilvl w:val="0"/>
          <w:numId w:val="1"/>
        </w:numPr>
        <w:shd w:val="clear" w:color="auto" w:fill="FFFFFF"/>
        <w:spacing w:before="100" w:beforeAutospacing="1" w:after="100" w:afterAutospacing="1" w:line="300" w:lineRule="atLeast"/>
        <w:rPr>
          <w:rFonts w:ascii="Arial" w:eastAsia="Times New Roman" w:hAnsi="Arial" w:cs="Arial"/>
          <w:color w:val="333333"/>
          <w:sz w:val="18"/>
          <w:szCs w:val="18"/>
        </w:rPr>
      </w:pPr>
      <w:r w:rsidRPr="00F010AA">
        <w:rPr>
          <w:rFonts w:ascii="Arial" w:eastAsia="Times New Roman" w:hAnsi="Arial" w:cs="Arial"/>
          <w:color w:val="333333"/>
          <w:sz w:val="18"/>
          <w:szCs w:val="18"/>
        </w:rPr>
        <w:t xml:space="preserve">Under Budget 2019-20, the government allotted Rs 1,160 </w:t>
      </w:r>
      <w:proofErr w:type="spellStart"/>
      <w:r w:rsidRPr="00F010AA">
        <w:rPr>
          <w:rFonts w:ascii="Arial" w:eastAsia="Times New Roman" w:hAnsi="Arial" w:cs="Arial"/>
          <w:color w:val="333333"/>
          <w:sz w:val="18"/>
          <w:szCs w:val="18"/>
        </w:rPr>
        <w:t>crore</w:t>
      </w:r>
      <w:proofErr w:type="spellEnd"/>
      <w:r w:rsidRPr="00F010AA">
        <w:rPr>
          <w:rFonts w:ascii="Arial" w:eastAsia="Times New Roman" w:hAnsi="Arial" w:cs="Arial"/>
          <w:color w:val="333333"/>
          <w:sz w:val="18"/>
          <w:szCs w:val="18"/>
        </w:rPr>
        <w:t xml:space="preserve"> (US$ 160.78 million) for development of tourist circuits under </w:t>
      </w:r>
      <w:proofErr w:type="spellStart"/>
      <w:r w:rsidRPr="00F010AA">
        <w:rPr>
          <w:rFonts w:ascii="Arial" w:eastAsia="Times New Roman" w:hAnsi="Arial" w:cs="Arial"/>
          <w:color w:val="333333"/>
          <w:sz w:val="18"/>
          <w:szCs w:val="18"/>
        </w:rPr>
        <w:t>Swadesh</w:t>
      </w:r>
      <w:proofErr w:type="spellEnd"/>
      <w:r w:rsidRPr="00F010AA">
        <w:rPr>
          <w:rFonts w:ascii="Arial" w:eastAsia="Times New Roman" w:hAnsi="Arial" w:cs="Arial"/>
          <w:color w:val="333333"/>
          <w:sz w:val="18"/>
          <w:szCs w:val="18"/>
        </w:rPr>
        <w:t xml:space="preserve"> </w:t>
      </w:r>
      <w:proofErr w:type="spellStart"/>
      <w:r w:rsidRPr="00F010AA">
        <w:rPr>
          <w:rFonts w:ascii="Arial" w:eastAsia="Times New Roman" w:hAnsi="Arial" w:cs="Arial"/>
          <w:color w:val="333333"/>
          <w:sz w:val="18"/>
          <w:szCs w:val="18"/>
        </w:rPr>
        <w:t>Darshan</w:t>
      </w:r>
      <w:proofErr w:type="spellEnd"/>
      <w:r w:rsidRPr="00F010AA">
        <w:rPr>
          <w:rFonts w:ascii="Arial" w:eastAsia="Times New Roman" w:hAnsi="Arial" w:cs="Arial"/>
          <w:color w:val="333333"/>
          <w:sz w:val="18"/>
          <w:szCs w:val="18"/>
        </w:rPr>
        <w:t>.</w:t>
      </w:r>
    </w:p>
    <w:p w:rsidR="00F010AA" w:rsidRPr="00F010AA" w:rsidRDefault="00F010AA" w:rsidP="00F010AA">
      <w:pPr>
        <w:numPr>
          <w:ilvl w:val="0"/>
          <w:numId w:val="1"/>
        </w:numPr>
        <w:shd w:val="clear" w:color="auto" w:fill="FFFFFF"/>
        <w:spacing w:before="100" w:beforeAutospacing="1" w:after="100" w:afterAutospacing="1" w:line="300" w:lineRule="atLeast"/>
        <w:rPr>
          <w:rFonts w:ascii="Arial" w:eastAsia="Times New Roman" w:hAnsi="Arial" w:cs="Arial"/>
          <w:color w:val="333333"/>
          <w:sz w:val="18"/>
          <w:szCs w:val="18"/>
        </w:rPr>
      </w:pPr>
      <w:r w:rsidRPr="00F010AA">
        <w:rPr>
          <w:rFonts w:ascii="Arial" w:eastAsia="Times New Roman" w:hAnsi="Arial" w:cs="Arial"/>
          <w:color w:val="333333"/>
          <w:sz w:val="18"/>
          <w:szCs w:val="18"/>
        </w:rPr>
        <w:t xml:space="preserve">Under Budget 2019-20, the government allotted Rs 160.50 </w:t>
      </w:r>
      <w:proofErr w:type="spellStart"/>
      <w:r w:rsidRPr="00F010AA">
        <w:rPr>
          <w:rFonts w:ascii="Arial" w:eastAsia="Times New Roman" w:hAnsi="Arial" w:cs="Arial"/>
          <w:color w:val="333333"/>
          <w:sz w:val="18"/>
          <w:szCs w:val="18"/>
        </w:rPr>
        <w:t>crore</w:t>
      </w:r>
      <w:proofErr w:type="spellEnd"/>
      <w:r w:rsidRPr="00F010AA">
        <w:rPr>
          <w:rFonts w:ascii="Arial" w:eastAsia="Times New Roman" w:hAnsi="Arial" w:cs="Arial"/>
          <w:color w:val="333333"/>
          <w:sz w:val="18"/>
          <w:szCs w:val="18"/>
        </w:rPr>
        <w:t xml:space="preserve"> (US$ 22.25 million) for development of tourist circuits under </w:t>
      </w:r>
      <w:proofErr w:type="spellStart"/>
      <w:r w:rsidRPr="00F010AA">
        <w:rPr>
          <w:rFonts w:ascii="Arial" w:eastAsia="Times New Roman" w:hAnsi="Arial" w:cs="Arial"/>
          <w:color w:val="333333"/>
          <w:sz w:val="18"/>
          <w:szCs w:val="18"/>
        </w:rPr>
        <w:t>Swadesh</w:t>
      </w:r>
      <w:proofErr w:type="spellEnd"/>
      <w:r w:rsidRPr="00F010AA">
        <w:rPr>
          <w:rFonts w:ascii="Arial" w:eastAsia="Times New Roman" w:hAnsi="Arial" w:cs="Arial"/>
          <w:color w:val="333333"/>
          <w:sz w:val="18"/>
          <w:szCs w:val="18"/>
        </w:rPr>
        <w:t xml:space="preserve"> </w:t>
      </w:r>
      <w:proofErr w:type="spellStart"/>
      <w:r w:rsidRPr="00F010AA">
        <w:rPr>
          <w:rFonts w:ascii="Arial" w:eastAsia="Times New Roman" w:hAnsi="Arial" w:cs="Arial"/>
          <w:color w:val="333333"/>
          <w:sz w:val="18"/>
          <w:szCs w:val="18"/>
        </w:rPr>
        <w:t>Darshan</w:t>
      </w:r>
      <w:proofErr w:type="spellEnd"/>
      <w:r w:rsidRPr="00F010AA">
        <w:rPr>
          <w:rFonts w:ascii="Arial" w:eastAsia="Times New Roman" w:hAnsi="Arial" w:cs="Arial"/>
          <w:color w:val="333333"/>
          <w:sz w:val="18"/>
          <w:szCs w:val="18"/>
        </w:rPr>
        <w:t>.</w:t>
      </w:r>
    </w:p>
    <w:p w:rsidR="00F010AA" w:rsidRPr="00F010AA" w:rsidRDefault="00F010AA" w:rsidP="00F010AA">
      <w:pPr>
        <w:shd w:val="clear" w:color="auto" w:fill="FFFFFF"/>
        <w:spacing w:after="0" w:line="240" w:lineRule="auto"/>
        <w:rPr>
          <w:rFonts w:ascii="Arial" w:eastAsia="Times New Roman" w:hAnsi="Arial" w:cs="Arial"/>
          <w:color w:val="333333"/>
          <w:sz w:val="24"/>
          <w:szCs w:val="24"/>
        </w:rPr>
      </w:pPr>
      <w:r w:rsidRPr="00F010AA">
        <w:rPr>
          <w:rFonts w:ascii="Arial" w:eastAsia="Times New Roman" w:hAnsi="Arial" w:cs="Arial"/>
          <w:b/>
          <w:bCs/>
          <w:color w:val="333333"/>
          <w:sz w:val="24"/>
          <w:szCs w:val="24"/>
        </w:rPr>
        <w:lastRenderedPageBreak/>
        <w:t>Achievements</w:t>
      </w:r>
    </w:p>
    <w:p w:rsidR="00F010AA" w:rsidRPr="00F010AA" w:rsidRDefault="00F010AA" w:rsidP="00F010AA">
      <w:pPr>
        <w:shd w:val="clear" w:color="auto" w:fill="FFFFFF"/>
        <w:spacing w:after="0" w:line="240" w:lineRule="auto"/>
        <w:rPr>
          <w:rFonts w:ascii="Arial" w:eastAsia="Times New Roman" w:hAnsi="Arial" w:cs="Arial"/>
          <w:color w:val="333333"/>
          <w:sz w:val="24"/>
          <w:szCs w:val="24"/>
        </w:rPr>
      </w:pPr>
      <w:r w:rsidRPr="00F010AA">
        <w:rPr>
          <w:rFonts w:ascii="Arial" w:eastAsia="Times New Roman" w:hAnsi="Arial" w:cs="Arial"/>
          <w:color w:val="333333"/>
          <w:sz w:val="24"/>
          <w:szCs w:val="24"/>
        </w:rPr>
        <w:t>Following are the achievements of the government during 2017-18:</w:t>
      </w:r>
    </w:p>
    <w:p w:rsidR="00F010AA" w:rsidRPr="00F010AA" w:rsidRDefault="00F010AA" w:rsidP="00F010AA">
      <w:pPr>
        <w:numPr>
          <w:ilvl w:val="0"/>
          <w:numId w:val="2"/>
        </w:numPr>
        <w:shd w:val="clear" w:color="auto" w:fill="FFFFFF"/>
        <w:spacing w:before="100" w:beforeAutospacing="1" w:after="100" w:afterAutospacing="1" w:line="300" w:lineRule="atLeast"/>
        <w:rPr>
          <w:rFonts w:ascii="Arial" w:eastAsia="Times New Roman" w:hAnsi="Arial" w:cs="Arial"/>
          <w:color w:val="333333"/>
          <w:sz w:val="18"/>
          <w:szCs w:val="18"/>
        </w:rPr>
      </w:pPr>
      <w:r w:rsidRPr="00F010AA">
        <w:rPr>
          <w:rFonts w:ascii="Arial" w:eastAsia="Times New Roman" w:hAnsi="Arial" w:cs="Arial"/>
          <w:color w:val="333333"/>
          <w:sz w:val="18"/>
          <w:szCs w:val="18"/>
        </w:rPr>
        <w:t xml:space="preserve">During 2018-19, a total of seven projects worth Rs 384.67 </w:t>
      </w:r>
      <w:proofErr w:type="spellStart"/>
      <w:r w:rsidRPr="00F010AA">
        <w:rPr>
          <w:rFonts w:ascii="Arial" w:eastAsia="Times New Roman" w:hAnsi="Arial" w:cs="Arial"/>
          <w:color w:val="333333"/>
          <w:sz w:val="18"/>
          <w:szCs w:val="18"/>
        </w:rPr>
        <w:t>crore</w:t>
      </w:r>
      <w:proofErr w:type="spellEnd"/>
      <w:r w:rsidRPr="00F010AA">
        <w:rPr>
          <w:rFonts w:ascii="Arial" w:eastAsia="Times New Roman" w:hAnsi="Arial" w:cs="Arial"/>
          <w:color w:val="333333"/>
          <w:sz w:val="18"/>
          <w:szCs w:val="18"/>
        </w:rPr>
        <w:t xml:space="preserve"> (US$ 54.81 million) were sanctioned under the </w:t>
      </w:r>
      <w:proofErr w:type="spellStart"/>
      <w:r w:rsidRPr="00F010AA">
        <w:rPr>
          <w:rFonts w:ascii="Arial" w:eastAsia="Times New Roman" w:hAnsi="Arial" w:cs="Arial"/>
          <w:color w:val="333333"/>
          <w:sz w:val="18"/>
          <w:szCs w:val="18"/>
        </w:rPr>
        <w:t>Swadesh</w:t>
      </w:r>
      <w:proofErr w:type="spellEnd"/>
      <w:r w:rsidRPr="00F010AA">
        <w:rPr>
          <w:rFonts w:ascii="Arial" w:eastAsia="Times New Roman" w:hAnsi="Arial" w:cs="Arial"/>
          <w:color w:val="333333"/>
          <w:sz w:val="18"/>
          <w:szCs w:val="18"/>
        </w:rPr>
        <w:t xml:space="preserve"> </w:t>
      </w:r>
      <w:proofErr w:type="spellStart"/>
      <w:r w:rsidRPr="00F010AA">
        <w:rPr>
          <w:rFonts w:ascii="Arial" w:eastAsia="Times New Roman" w:hAnsi="Arial" w:cs="Arial"/>
          <w:color w:val="333333"/>
          <w:sz w:val="18"/>
          <w:szCs w:val="18"/>
        </w:rPr>
        <w:t>Darshan</w:t>
      </w:r>
      <w:proofErr w:type="spellEnd"/>
      <w:r w:rsidRPr="00F010AA">
        <w:rPr>
          <w:rFonts w:ascii="Arial" w:eastAsia="Times New Roman" w:hAnsi="Arial" w:cs="Arial"/>
          <w:color w:val="333333"/>
          <w:sz w:val="18"/>
          <w:szCs w:val="18"/>
        </w:rPr>
        <w:t xml:space="preserve"> scheme.</w:t>
      </w:r>
    </w:p>
    <w:p w:rsidR="00F010AA" w:rsidRPr="00F010AA" w:rsidRDefault="00F010AA" w:rsidP="00F010AA">
      <w:pPr>
        <w:numPr>
          <w:ilvl w:val="0"/>
          <w:numId w:val="2"/>
        </w:numPr>
        <w:shd w:val="clear" w:color="auto" w:fill="FFFFFF"/>
        <w:spacing w:before="100" w:beforeAutospacing="1" w:after="100" w:afterAutospacing="1" w:line="300" w:lineRule="atLeast"/>
        <w:rPr>
          <w:rFonts w:ascii="Arial" w:eastAsia="Times New Roman" w:hAnsi="Arial" w:cs="Arial"/>
          <w:color w:val="333333"/>
          <w:sz w:val="18"/>
          <w:szCs w:val="18"/>
        </w:rPr>
      </w:pPr>
      <w:r w:rsidRPr="00F010AA">
        <w:rPr>
          <w:rFonts w:ascii="Arial" w:eastAsia="Times New Roman" w:hAnsi="Arial" w:cs="Arial"/>
          <w:color w:val="333333"/>
          <w:sz w:val="18"/>
          <w:szCs w:val="18"/>
        </w:rPr>
        <w:t>As of July 2018, 14 states had deployed tourist police. In November 2018, Nagaland also deployed a separate tourist police in the state.</w:t>
      </w:r>
    </w:p>
    <w:p w:rsidR="00F010AA" w:rsidRPr="00F010AA" w:rsidRDefault="00F010AA" w:rsidP="00F010AA">
      <w:pPr>
        <w:shd w:val="clear" w:color="auto" w:fill="FFFFFF"/>
        <w:spacing w:after="0" w:line="240" w:lineRule="auto"/>
        <w:rPr>
          <w:rFonts w:ascii="Arial" w:eastAsia="Times New Roman" w:hAnsi="Arial" w:cs="Arial"/>
          <w:color w:val="333333"/>
          <w:sz w:val="24"/>
          <w:szCs w:val="24"/>
        </w:rPr>
      </w:pPr>
      <w:r w:rsidRPr="00F010AA">
        <w:rPr>
          <w:rFonts w:ascii="Arial" w:eastAsia="Times New Roman" w:hAnsi="Arial" w:cs="Arial"/>
          <w:b/>
          <w:bCs/>
          <w:color w:val="333333"/>
          <w:sz w:val="24"/>
          <w:szCs w:val="24"/>
        </w:rPr>
        <w:t>Road Ahead</w:t>
      </w:r>
    </w:p>
    <w:p w:rsidR="00F010AA" w:rsidRPr="00F010AA" w:rsidRDefault="00F010AA" w:rsidP="00F010AA">
      <w:pPr>
        <w:shd w:val="clear" w:color="auto" w:fill="FFFFFF"/>
        <w:spacing w:after="0" w:line="240" w:lineRule="auto"/>
        <w:rPr>
          <w:rFonts w:ascii="Arial" w:eastAsia="Times New Roman" w:hAnsi="Arial" w:cs="Arial"/>
          <w:color w:val="333333"/>
          <w:sz w:val="24"/>
          <w:szCs w:val="24"/>
        </w:rPr>
      </w:pPr>
      <w:r w:rsidRPr="00F010AA">
        <w:rPr>
          <w:rFonts w:ascii="Arial" w:eastAsia="Times New Roman" w:hAnsi="Arial" w:cs="Arial"/>
          <w:color w:val="333333"/>
          <w:sz w:val="24"/>
          <w:szCs w:val="24"/>
        </w:rPr>
        <w:t xml:space="preserve">India’s travel and tourism industry has huge growth potential. The tourism industry is also looking forward to the expansion of E-visa scheme which is expected to double the tourist inflow to India. India's travel and tourism industry has the potential to expand by 2.5 per cent on the back of higher budgetary allocation and low cost healthcare facility, according to a joint study conducted by </w:t>
      </w:r>
      <w:proofErr w:type="spellStart"/>
      <w:r w:rsidRPr="00F010AA">
        <w:rPr>
          <w:rFonts w:ascii="Arial" w:eastAsia="Times New Roman" w:hAnsi="Arial" w:cs="Arial"/>
          <w:color w:val="333333"/>
          <w:sz w:val="24"/>
          <w:szCs w:val="24"/>
        </w:rPr>
        <w:t>Assocham</w:t>
      </w:r>
      <w:proofErr w:type="spellEnd"/>
      <w:r w:rsidRPr="00F010AA">
        <w:rPr>
          <w:rFonts w:ascii="Arial" w:eastAsia="Times New Roman" w:hAnsi="Arial" w:cs="Arial"/>
          <w:color w:val="333333"/>
          <w:sz w:val="24"/>
          <w:szCs w:val="24"/>
        </w:rPr>
        <w:t xml:space="preserve"> and Yes Bank.</w:t>
      </w:r>
    </w:p>
    <w:p w:rsidR="00B948A2" w:rsidRDefault="00B948A2"/>
    <w:p w:rsidR="00F010AA" w:rsidRDefault="00F010AA"/>
    <w:p w:rsidR="00F010AA" w:rsidRDefault="00F010AA"/>
    <w:p w:rsidR="00F010AA" w:rsidRDefault="00F010AA"/>
    <w:p w:rsidR="00F010AA" w:rsidRDefault="00F010AA" w:rsidP="00F010AA">
      <w:pPr>
        <w:pStyle w:val="Heading1"/>
        <w:shd w:val="clear" w:color="auto" w:fill="FFFFFF"/>
        <w:spacing w:before="0"/>
        <w:rPr>
          <w:rFonts w:ascii="Open Sans" w:hAnsi="Open Sans" w:cs="Open Sans"/>
          <w:b w:val="0"/>
          <w:bCs w:val="0"/>
          <w:color w:val="626262"/>
          <w:sz w:val="36"/>
          <w:szCs w:val="36"/>
        </w:rPr>
      </w:pPr>
      <w:r>
        <w:rPr>
          <w:rFonts w:ascii="Open Sans" w:hAnsi="Open Sans" w:cs="Open Sans"/>
          <w:b w:val="0"/>
          <w:bCs w:val="0"/>
          <w:color w:val="626262"/>
          <w:sz w:val="36"/>
          <w:szCs w:val="36"/>
        </w:rPr>
        <w:t>Hotels &amp; Hospitality Industry</w:t>
      </w:r>
    </w:p>
    <w:p w:rsidR="00F010AA" w:rsidRDefault="00F010AA" w:rsidP="00F010AA">
      <w:pPr>
        <w:shd w:val="clear" w:color="auto" w:fill="FFFFFF"/>
        <w:textAlignment w:val="center"/>
        <w:rPr>
          <w:rFonts w:ascii="Open Sans" w:hAnsi="Open Sans" w:cs="Open Sans"/>
          <w:color w:val="626262"/>
          <w:sz w:val="18"/>
          <w:szCs w:val="18"/>
        </w:rPr>
      </w:pPr>
      <w:r>
        <w:rPr>
          <w:rFonts w:ascii="Open Sans" w:hAnsi="Open Sans" w:cs="Open Sans"/>
          <w:color w:val="626262"/>
          <w:sz w:val="18"/>
          <w:szCs w:val="18"/>
        </w:rPr>
        <w:t xml:space="preserve">Hotels &amp; </w:t>
      </w:r>
      <w:proofErr w:type="spellStart"/>
      <w:r>
        <w:rPr>
          <w:rFonts w:ascii="Open Sans" w:hAnsi="Open Sans" w:cs="Open Sans"/>
          <w:color w:val="626262"/>
          <w:sz w:val="18"/>
          <w:szCs w:val="18"/>
        </w:rPr>
        <w:t>Hospitality</w:t>
      </w:r>
      <w:r>
        <w:rPr>
          <w:rStyle w:val="sr-only"/>
          <w:rFonts w:ascii="Open Sans" w:hAnsi="Open Sans" w:cs="Open Sans"/>
          <w:color w:val="626262"/>
          <w:sz w:val="18"/>
          <w:szCs w:val="18"/>
          <w:bdr w:val="none" w:sz="0" w:space="0" w:color="auto" w:frame="1"/>
        </w:rPr>
        <w:t>Toggle</w:t>
      </w:r>
      <w:proofErr w:type="spellEnd"/>
      <w:r>
        <w:rPr>
          <w:rStyle w:val="sr-only"/>
          <w:rFonts w:ascii="Open Sans" w:hAnsi="Open Sans" w:cs="Open Sans"/>
          <w:color w:val="626262"/>
          <w:sz w:val="18"/>
          <w:szCs w:val="18"/>
          <w:bdr w:val="none" w:sz="0" w:space="0" w:color="auto" w:frame="1"/>
        </w:rPr>
        <w:t xml:space="preserve"> Dropdown</w:t>
      </w:r>
    </w:p>
    <w:p w:rsidR="00F010AA" w:rsidRDefault="00F010AA" w:rsidP="00F010AA">
      <w:pPr>
        <w:rPr>
          <w:rFonts w:ascii="Times New Roman" w:hAnsi="Times New Roman" w:cs="Times New Roman"/>
          <w:sz w:val="24"/>
          <w:szCs w:val="24"/>
        </w:rPr>
      </w:pPr>
    </w:p>
    <w:p w:rsidR="00F010AA" w:rsidRDefault="00F010AA" w:rsidP="00F010AA">
      <w:pPr>
        <w:numPr>
          <w:ilvl w:val="0"/>
          <w:numId w:val="3"/>
        </w:numPr>
        <w:shd w:val="clear" w:color="auto" w:fill="FFFFFF"/>
        <w:spacing w:before="100" w:beforeAutospacing="1" w:after="100" w:afterAutospacing="1" w:line="240" w:lineRule="auto"/>
        <w:ind w:left="0" w:right="585"/>
        <w:rPr>
          <w:rFonts w:ascii="Open Sans" w:hAnsi="Open Sans" w:cs="Open Sans"/>
          <w:color w:val="626262"/>
          <w:sz w:val="18"/>
          <w:szCs w:val="18"/>
        </w:rPr>
      </w:pPr>
      <w:hyperlink r:id="rId6" w:history="1">
        <w:r>
          <w:rPr>
            <w:rStyle w:val="Hyperlink"/>
            <w:rFonts w:ascii="Open Sans" w:hAnsi="Open Sans" w:cs="Open Sans"/>
            <w:color w:val="666666"/>
            <w:bdr w:val="single" w:sz="6" w:space="11" w:color="DDDBDA" w:frame="1"/>
            <w:shd w:val="clear" w:color="auto" w:fill="FFFFFF"/>
          </w:rPr>
          <w:t>Overview</w:t>
        </w:r>
      </w:hyperlink>
    </w:p>
    <w:p w:rsidR="00F010AA" w:rsidRDefault="00F010AA" w:rsidP="00F010AA">
      <w:pPr>
        <w:numPr>
          <w:ilvl w:val="0"/>
          <w:numId w:val="3"/>
        </w:numPr>
        <w:shd w:val="clear" w:color="auto" w:fill="FFFFFF"/>
        <w:spacing w:before="100" w:beforeAutospacing="1" w:after="100" w:afterAutospacing="1" w:line="240" w:lineRule="auto"/>
        <w:ind w:left="30" w:right="585"/>
        <w:rPr>
          <w:rFonts w:ascii="Open Sans" w:hAnsi="Open Sans" w:cs="Open Sans"/>
          <w:color w:val="626262"/>
          <w:sz w:val="18"/>
          <w:szCs w:val="18"/>
        </w:rPr>
      </w:pPr>
      <w:hyperlink r:id="rId7" w:history="1">
        <w:r>
          <w:rPr>
            <w:rStyle w:val="Hyperlink"/>
            <w:rFonts w:ascii="Open Sans" w:hAnsi="Open Sans" w:cs="Open Sans"/>
            <w:color w:val="006699"/>
            <w:bdr w:val="single" w:sz="6" w:space="11" w:color="DDDBDA" w:frame="1"/>
            <w:shd w:val="clear" w:color="auto" w:fill="F5F5F5"/>
          </w:rPr>
          <w:t>Workplace Diaries</w:t>
        </w:r>
      </w:hyperlink>
    </w:p>
    <w:p w:rsidR="00F010AA" w:rsidRDefault="00F010AA" w:rsidP="00F010AA">
      <w:pPr>
        <w:numPr>
          <w:ilvl w:val="0"/>
          <w:numId w:val="3"/>
        </w:numPr>
        <w:shd w:val="clear" w:color="auto" w:fill="FFFFFF"/>
        <w:spacing w:before="100" w:beforeAutospacing="1" w:after="100" w:afterAutospacing="1" w:line="240" w:lineRule="auto"/>
        <w:ind w:left="30"/>
        <w:rPr>
          <w:rFonts w:ascii="Open Sans" w:hAnsi="Open Sans" w:cs="Open Sans"/>
          <w:color w:val="626262"/>
          <w:sz w:val="18"/>
          <w:szCs w:val="18"/>
        </w:rPr>
      </w:pPr>
      <w:hyperlink r:id="rId8" w:history="1">
        <w:r>
          <w:rPr>
            <w:rStyle w:val="Hyperlink"/>
            <w:rFonts w:ascii="Open Sans" w:hAnsi="Open Sans" w:cs="Open Sans"/>
            <w:color w:val="006699"/>
            <w:bdr w:val="single" w:sz="6" w:space="11" w:color="DDDBDA" w:frame="1"/>
            <w:shd w:val="clear" w:color="auto" w:fill="F5F5F5"/>
          </w:rPr>
          <w:t>Companies</w:t>
        </w:r>
      </w:hyperlink>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Fonts w:ascii="Open Sans" w:hAnsi="Open Sans" w:cs="Open Sans"/>
          <w:color w:val="626262"/>
          <w:sz w:val="21"/>
          <w:szCs w:val="21"/>
        </w:rPr>
        <w:t>The Indian tourism and hospitality industry has materialized as one of the key drivers of growth among the services sectors in India. It contributes to 6.23 percent to the National GDP and 8.78 percent of the total employment in the country. Constant transformation, functional growth and improving standards have gained the hospitality industry of India approval all over the world. </w:t>
      </w:r>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Fonts w:ascii="Open Sans" w:hAnsi="Open Sans" w:cs="Open Sans"/>
          <w:color w:val="626262"/>
          <w:sz w:val="21"/>
          <w:szCs w:val="21"/>
        </w:rPr>
        <w:t> </w:t>
      </w:r>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Fonts w:ascii="Open Sans" w:hAnsi="Open Sans" w:cs="Open Sans"/>
          <w:color w:val="626262"/>
          <w:sz w:val="21"/>
          <w:szCs w:val="21"/>
        </w:rPr>
        <w:t>The industry is broadly compartmentalized in two segments</w:t>
      </w:r>
    </w:p>
    <w:p w:rsidR="00F010AA" w:rsidRDefault="00F010AA" w:rsidP="00F010AA">
      <w:pPr>
        <w:numPr>
          <w:ilvl w:val="0"/>
          <w:numId w:val="4"/>
        </w:numPr>
        <w:shd w:val="clear" w:color="auto" w:fill="FFFFFF"/>
        <w:spacing w:before="100" w:beforeAutospacing="1" w:after="100" w:afterAutospacing="1" w:line="240" w:lineRule="auto"/>
        <w:ind w:left="225"/>
        <w:rPr>
          <w:rFonts w:ascii="Open Sans" w:hAnsi="Open Sans" w:cs="Open Sans"/>
          <w:color w:val="626262"/>
          <w:sz w:val="21"/>
          <w:szCs w:val="21"/>
        </w:rPr>
      </w:pPr>
      <w:r>
        <w:rPr>
          <w:rFonts w:ascii="Open Sans" w:hAnsi="Open Sans" w:cs="Open Sans"/>
          <w:color w:val="626262"/>
          <w:sz w:val="21"/>
          <w:szCs w:val="21"/>
        </w:rPr>
        <w:lastRenderedPageBreak/>
        <w:t>Tourism: The tourism sector includes medical and healthcare tourism, adventure tourism, heritage tourism, ecotourism, rural tourism, wildlife tourism and pilgrimage tourism.</w:t>
      </w:r>
    </w:p>
    <w:p w:rsidR="00F010AA" w:rsidRDefault="00F010AA" w:rsidP="00F010AA">
      <w:pPr>
        <w:numPr>
          <w:ilvl w:val="0"/>
          <w:numId w:val="4"/>
        </w:numPr>
        <w:shd w:val="clear" w:color="auto" w:fill="FFFFFF"/>
        <w:spacing w:before="100" w:beforeAutospacing="1" w:after="100" w:afterAutospacing="1" w:line="240" w:lineRule="auto"/>
        <w:ind w:left="225"/>
        <w:rPr>
          <w:rFonts w:ascii="Open Sans" w:hAnsi="Open Sans" w:cs="Open Sans"/>
          <w:color w:val="626262"/>
          <w:sz w:val="21"/>
          <w:szCs w:val="21"/>
        </w:rPr>
      </w:pPr>
      <w:r>
        <w:rPr>
          <w:rFonts w:ascii="Open Sans" w:hAnsi="Open Sans" w:cs="Open Sans"/>
          <w:color w:val="626262"/>
          <w:sz w:val="21"/>
          <w:szCs w:val="21"/>
        </w:rPr>
        <w:t>Hotels: These include business hotels, suite hotels, resort hotels, airport hotels, extended stay hotels, apartment hotels, resort hotels, timeshare hotels, casino hotels, convention centers and conference centers.</w:t>
      </w:r>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Fonts w:ascii="Open Sans" w:hAnsi="Open Sans" w:cs="Open Sans"/>
          <w:color w:val="626262"/>
          <w:sz w:val="21"/>
          <w:szCs w:val="21"/>
        </w:rPr>
        <w:t> </w:t>
      </w:r>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Fonts w:ascii="Open Sans" w:hAnsi="Open Sans" w:cs="Open Sans"/>
          <w:color w:val="626262"/>
          <w:sz w:val="21"/>
          <w:szCs w:val="21"/>
        </w:rPr>
        <w:t>Tourism in India has generated immense employment opportunities and is a vital source of foreign exchange for the country. The travel and tourism industry contributed Rs 2.17 trillion (US$ 36 billion) or 2 per cent to the country's gross domestic product (GDP) in 2013.The figures are expected to rise to Rs 4.35 trillion (US$ 72.17 billion) by 2024.</w:t>
      </w:r>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Fonts w:ascii="Open Sans" w:hAnsi="Open Sans" w:cs="Open Sans"/>
          <w:color w:val="626262"/>
          <w:sz w:val="21"/>
          <w:szCs w:val="21"/>
        </w:rPr>
        <w:t> </w:t>
      </w:r>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Fonts w:ascii="Open Sans" w:hAnsi="Open Sans" w:cs="Open Sans"/>
          <w:color w:val="626262"/>
          <w:sz w:val="21"/>
          <w:szCs w:val="21"/>
        </w:rPr>
        <w:t>The revenue from domestic tourism is likely to grow by 8.2 per cent in 2014 as compared to 5.1 per cent a year ago, according to the World Travel and Tourism Council (WTTC). The Indian hospitality sector has been growing at a cumulative annual growth rate of 14 per cent every year adding significant amount of foreign exchange to the economy.</w:t>
      </w:r>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Fonts w:ascii="Open Sans" w:hAnsi="Open Sans" w:cs="Open Sans"/>
          <w:color w:val="626262"/>
          <w:sz w:val="21"/>
          <w:szCs w:val="21"/>
        </w:rPr>
        <w:t> </w:t>
      </w:r>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Fonts w:ascii="Open Sans" w:hAnsi="Open Sans" w:cs="Open Sans"/>
          <w:color w:val="626262"/>
          <w:sz w:val="21"/>
          <w:szCs w:val="21"/>
        </w:rPr>
        <w:t>The Travel and Tourism Competitiveness Report of 2013, published by World Economic Forum, India, stated that the ranking of India is 11</w:t>
      </w:r>
      <w:r>
        <w:rPr>
          <w:rFonts w:ascii="Open Sans" w:hAnsi="Open Sans" w:cs="Open Sans"/>
          <w:color w:val="626262"/>
          <w:sz w:val="16"/>
          <w:szCs w:val="16"/>
          <w:vertAlign w:val="superscript"/>
        </w:rPr>
        <w:t>th</w:t>
      </w:r>
      <w:r>
        <w:rPr>
          <w:rFonts w:ascii="Open Sans" w:hAnsi="Open Sans" w:cs="Open Sans"/>
          <w:color w:val="626262"/>
          <w:sz w:val="21"/>
          <w:szCs w:val="21"/>
        </w:rPr>
        <w:t> in the Asia Pacific region and 65</w:t>
      </w:r>
      <w:r>
        <w:rPr>
          <w:rFonts w:ascii="Open Sans" w:hAnsi="Open Sans" w:cs="Open Sans"/>
          <w:color w:val="626262"/>
          <w:sz w:val="16"/>
          <w:szCs w:val="16"/>
          <w:vertAlign w:val="superscript"/>
        </w:rPr>
        <w:t>th</w:t>
      </w:r>
      <w:r>
        <w:rPr>
          <w:rFonts w:ascii="Open Sans" w:hAnsi="Open Sans" w:cs="Open Sans"/>
          <w:color w:val="626262"/>
          <w:sz w:val="21"/>
          <w:szCs w:val="21"/>
        </w:rPr>
        <w:t> in the World Travel and Tourism Competitiveness Index 2013.  </w:t>
      </w:r>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Fonts w:ascii="Open Sans" w:hAnsi="Open Sans" w:cs="Open Sans"/>
          <w:color w:val="626262"/>
          <w:sz w:val="21"/>
          <w:szCs w:val="21"/>
        </w:rPr>
        <w:t> </w:t>
      </w:r>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Fonts w:ascii="Open Sans" w:hAnsi="Open Sans" w:cs="Open Sans"/>
          <w:color w:val="626262"/>
          <w:sz w:val="21"/>
          <w:szCs w:val="21"/>
        </w:rPr>
        <w:t>As per the Planning Commission, the sector creates more jobs per million rupees of investment than any other sector of the economy. It is capable of providing employment to a wide spectrum of job seekers, from the unskilled to the specialized, even in the remote parts of the country. The sector’s employment-generation potential has also been highlighted by the World Travel &amp; Tourism Council (WTTC), which says India’s travel and tourism sector is expected to be the second-largest employer in the world, employing approximately 50 lac people, directly or indirectly by 2019.</w:t>
      </w:r>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Fonts w:ascii="Open Sans" w:hAnsi="Open Sans" w:cs="Open Sans"/>
          <w:color w:val="626262"/>
          <w:sz w:val="21"/>
          <w:szCs w:val="21"/>
        </w:rPr>
        <w:t> </w:t>
      </w:r>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Style w:val="Strong"/>
          <w:rFonts w:ascii="Open Sans" w:hAnsi="Open Sans" w:cs="Open Sans"/>
          <w:color w:val="626262"/>
          <w:sz w:val="21"/>
          <w:szCs w:val="21"/>
        </w:rPr>
        <w:t>Factors Responsible for Growth</w:t>
      </w:r>
    </w:p>
    <w:p w:rsidR="00F010AA" w:rsidRDefault="00F010AA" w:rsidP="00F010AA">
      <w:pPr>
        <w:numPr>
          <w:ilvl w:val="0"/>
          <w:numId w:val="5"/>
        </w:numPr>
        <w:shd w:val="clear" w:color="auto" w:fill="FFFFFF"/>
        <w:spacing w:before="100" w:beforeAutospacing="1" w:after="100" w:afterAutospacing="1" w:line="240" w:lineRule="auto"/>
        <w:ind w:left="225"/>
        <w:rPr>
          <w:rFonts w:ascii="Open Sans" w:hAnsi="Open Sans" w:cs="Open Sans"/>
          <w:color w:val="626262"/>
          <w:sz w:val="21"/>
          <w:szCs w:val="21"/>
        </w:rPr>
      </w:pPr>
      <w:r>
        <w:rPr>
          <w:rFonts w:ascii="Open Sans" w:hAnsi="Open Sans" w:cs="Open Sans"/>
          <w:color w:val="626262"/>
          <w:sz w:val="21"/>
          <w:szCs w:val="21"/>
        </w:rPr>
        <w:t>Rising income in households</w:t>
      </w:r>
    </w:p>
    <w:p w:rsidR="00F010AA" w:rsidRDefault="00F010AA" w:rsidP="00F010AA">
      <w:pPr>
        <w:numPr>
          <w:ilvl w:val="0"/>
          <w:numId w:val="5"/>
        </w:numPr>
        <w:shd w:val="clear" w:color="auto" w:fill="FFFFFF"/>
        <w:spacing w:before="100" w:beforeAutospacing="1" w:after="100" w:afterAutospacing="1" w:line="240" w:lineRule="auto"/>
        <w:ind w:left="225"/>
        <w:rPr>
          <w:rFonts w:ascii="Open Sans" w:hAnsi="Open Sans" w:cs="Open Sans"/>
          <w:color w:val="626262"/>
          <w:sz w:val="21"/>
          <w:szCs w:val="21"/>
        </w:rPr>
      </w:pPr>
      <w:r>
        <w:rPr>
          <w:rFonts w:ascii="Open Sans" w:hAnsi="Open Sans" w:cs="Open Sans"/>
          <w:color w:val="626262"/>
          <w:sz w:val="21"/>
          <w:szCs w:val="21"/>
        </w:rPr>
        <w:t>Increase in niche tourism such as eco-tourism, luxury tourism and medical tourism</w:t>
      </w:r>
    </w:p>
    <w:p w:rsidR="00F010AA" w:rsidRDefault="00F010AA" w:rsidP="00F010AA">
      <w:pPr>
        <w:numPr>
          <w:ilvl w:val="0"/>
          <w:numId w:val="5"/>
        </w:numPr>
        <w:shd w:val="clear" w:color="auto" w:fill="FFFFFF"/>
        <w:spacing w:before="100" w:beforeAutospacing="1" w:after="100" w:afterAutospacing="1" w:line="240" w:lineRule="auto"/>
        <w:ind w:left="225"/>
        <w:rPr>
          <w:rFonts w:ascii="Open Sans" w:hAnsi="Open Sans" w:cs="Open Sans"/>
          <w:color w:val="626262"/>
          <w:sz w:val="21"/>
          <w:szCs w:val="21"/>
        </w:rPr>
      </w:pPr>
      <w:r>
        <w:rPr>
          <w:rFonts w:ascii="Open Sans" w:hAnsi="Open Sans" w:cs="Open Sans"/>
          <w:color w:val="626262"/>
          <w:sz w:val="21"/>
          <w:szCs w:val="21"/>
        </w:rPr>
        <w:t>Tourism and hospitality sector attracted second highest FDI i.e. US $3.2 billion in the year 2013</w:t>
      </w:r>
    </w:p>
    <w:p w:rsidR="00F010AA" w:rsidRDefault="00F010AA" w:rsidP="00F010AA">
      <w:pPr>
        <w:numPr>
          <w:ilvl w:val="0"/>
          <w:numId w:val="5"/>
        </w:numPr>
        <w:shd w:val="clear" w:color="auto" w:fill="FFFFFF"/>
        <w:spacing w:before="100" w:beforeAutospacing="1" w:after="100" w:afterAutospacing="1" w:line="240" w:lineRule="auto"/>
        <w:ind w:left="225"/>
        <w:rPr>
          <w:rFonts w:ascii="Open Sans" w:hAnsi="Open Sans" w:cs="Open Sans"/>
          <w:color w:val="626262"/>
          <w:sz w:val="21"/>
          <w:szCs w:val="21"/>
        </w:rPr>
      </w:pPr>
      <w:r>
        <w:rPr>
          <w:rFonts w:ascii="Open Sans" w:hAnsi="Open Sans" w:cs="Open Sans"/>
          <w:color w:val="626262"/>
          <w:sz w:val="21"/>
          <w:szCs w:val="21"/>
        </w:rPr>
        <w:t>100 percent FDI allowed through automatic route in hotel and tourism sector</w:t>
      </w:r>
    </w:p>
    <w:p w:rsidR="00F010AA" w:rsidRDefault="00F010AA" w:rsidP="00F010AA">
      <w:pPr>
        <w:numPr>
          <w:ilvl w:val="0"/>
          <w:numId w:val="5"/>
        </w:numPr>
        <w:shd w:val="clear" w:color="auto" w:fill="FFFFFF"/>
        <w:spacing w:before="100" w:beforeAutospacing="1" w:after="100" w:afterAutospacing="1" w:line="240" w:lineRule="auto"/>
        <w:ind w:left="225"/>
        <w:rPr>
          <w:rFonts w:ascii="Open Sans" w:hAnsi="Open Sans" w:cs="Open Sans"/>
          <w:color w:val="626262"/>
          <w:sz w:val="21"/>
          <w:szCs w:val="21"/>
        </w:rPr>
      </w:pPr>
      <w:r>
        <w:rPr>
          <w:rFonts w:ascii="Open Sans" w:hAnsi="Open Sans" w:cs="Open Sans"/>
          <w:color w:val="626262"/>
          <w:sz w:val="21"/>
          <w:szCs w:val="21"/>
        </w:rPr>
        <w:t>Diversity of the country attracts an ever increasing number of tourists every year</w:t>
      </w:r>
    </w:p>
    <w:p w:rsidR="00F010AA" w:rsidRDefault="00F010AA" w:rsidP="00F010AA">
      <w:pPr>
        <w:numPr>
          <w:ilvl w:val="0"/>
          <w:numId w:val="5"/>
        </w:numPr>
        <w:shd w:val="clear" w:color="auto" w:fill="FFFFFF"/>
        <w:spacing w:before="100" w:beforeAutospacing="1" w:after="100" w:afterAutospacing="1" w:line="240" w:lineRule="auto"/>
        <w:ind w:left="225"/>
        <w:rPr>
          <w:rFonts w:ascii="Open Sans" w:hAnsi="Open Sans" w:cs="Open Sans"/>
          <w:color w:val="626262"/>
          <w:sz w:val="21"/>
          <w:szCs w:val="21"/>
        </w:rPr>
      </w:pPr>
      <w:r>
        <w:rPr>
          <w:rFonts w:ascii="Open Sans" w:hAnsi="Open Sans" w:cs="Open Sans"/>
          <w:color w:val="626262"/>
          <w:sz w:val="21"/>
          <w:szCs w:val="21"/>
        </w:rPr>
        <w:t>Government initiatives in improvement of infrastructure like airports, highways, ports and railways</w:t>
      </w:r>
    </w:p>
    <w:p w:rsidR="00F010AA" w:rsidRDefault="00F010AA" w:rsidP="00F010AA">
      <w:pPr>
        <w:numPr>
          <w:ilvl w:val="0"/>
          <w:numId w:val="5"/>
        </w:numPr>
        <w:shd w:val="clear" w:color="auto" w:fill="FFFFFF"/>
        <w:spacing w:before="100" w:beforeAutospacing="1" w:after="100" w:afterAutospacing="1" w:line="240" w:lineRule="auto"/>
        <w:ind w:left="225"/>
        <w:rPr>
          <w:rFonts w:ascii="Open Sans" w:hAnsi="Open Sans" w:cs="Open Sans"/>
          <w:color w:val="626262"/>
          <w:sz w:val="21"/>
          <w:szCs w:val="21"/>
        </w:rPr>
      </w:pPr>
      <w:r>
        <w:rPr>
          <w:rFonts w:ascii="Open Sans" w:hAnsi="Open Sans" w:cs="Open Sans"/>
          <w:color w:val="626262"/>
          <w:sz w:val="21"/>
          <w:szCs w:val="21"/>
        </w:rPr>
        <w:t xml:space="preserve"> India is a </w:t>
      </w:r>
      <w:proofErr w:type="spellStart"/>
      <w:r>
        <w:rPr>
          <w:rFonts w:ascii="Open Sans" w:hAnsi="Open Sans" w:cs="Open Sans"/>
          <w:color w:val="626262"/>
          <w:sz w:val="21"/>
          <w:szCs w:val="21"/>
        </w:rPr>
        <w:t>labour</w:t>
      </w:r>
      <w:proofErr w:type="spellEnd"/>
      <w:r>
        <w:rPr>
          <w:rFonts w:ascii="Open Sans" w:hAnsi="Open Sans" w:cs="Open Sans"/>
          <w:color w:val="626262"/>
          <w:sz w:val="21"/>
          <w:szCs w:val="21"/>
        </w:rPr>
        <w:t xml:space="preserve"> intensive country</w:t>
      </w:r>
    </w:p>
    <w:p w:rsidR="00F010AA" w:rsidRDefault="00F010AA" w:rsidP="00F010AA">
      <w:pPr>
        <w:numPr>
          <w:ilvl w:val="0"/>
          <w:numId w:val="5"/>
        </w:numPr>
        <w:shd w:val="clear" w:color="auto" w:fill="FFFFFF"/>
        <w:spacing w:before="100" w:beforeAutospacing="1" w:after="100" w:afterAutospacing="1" w:line="240" w:lineRule="auto"/>
        <w:ind w:left="225"/>
        <w:rPr>
          <w:rFonts w:ascii="Open Sans" w:hAnsi="Open Sans" w:cs="Open Sans"/>
          <w:color w:val="626262"/>
          <w:sz w:val="21"/>
          <w:szCs w:val="21"/>
        </w:rPr>
      </w:pPr>
      <w:r>
        <w:rPr>
          <w:rFonts w:ascii="Open Sans" w:hAnsi="Open Sans" w:cs="Open Sans"/>
          <w:color w:val="626262"/>
          <w:sz w:val="21"/>
          <w:szCs w:val="21"/>
        </w:rPr>
        <w:t>India has been ranked as the fourth most preferred travel destination by Lonely Planet selecting the country among the top five destinations from 167 countries.</w:t>
      </w:r>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Fonts w:ascii="Open Sans" w:hAnsi="Open Sans" w:cs="Open Sans"/>
          <w:color w:val="626262"/>
          <w:sz w:val="21"/>
          <w:szCs w:val="21"/>
        </w:rPr>
        <w:t> </w:t>
      </w:r>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Style w:val="Strong"/>
          <w:rFonts w:ascii="Open Sans" w:hAnsi="Open Sans" w:cs="Open Sans"/>
          <w:color w:val="626262"/>
          <w:sz w:val="21"/>
          <w:szCs w:val="21"/>
        </w:rPr>
        <w:lastRenderedPageBreak/>
        <w:t>Employment Opportunities</w:t>
      </w:r>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Fonts w:ascii="Open Sans" w:hAnsi="Open Sans" w:cs="Open Sans"/>
          <w:color w:val="626262"/>
          <w:sz w:val="21"/>
          <w:szCs w:val="21"/>
        </w:rPr>
        <w:t xml:space="preserve">The hospitality industry is a </w:t>
      </w:r>
      <w:proofErr w:type="spellStart"/>
      <w:r>
        <w:rPr>
          <w:rFonts w:ascii="Open Sans" w:hAnsi="Open Sans" w:cs="Open Sans"/>
          <w:color w:val="626262"/>
          <w:sz w:val="21"/>
          <w:szCs w:val="21"/>
        </w:rPr>
        <w:t>labour</w:t>
      </w:r>
      <w:proofErr w:type="spellEnd"/>
      <w:r>
        <w:rPr>
          <w:rFonts w:ascii="Open Sans" w:hAnsi="Open Sans" w:cs="Open Sans"/>
          <w:color w:val="626262"/>
          <w:sz w:val="21"/>
          <w:szCs w:val="21"/>
        </w:rPr>
        <w:t xml:space="preserve"> intensive one and India has a large concentration of English speaking individuals, which prove as a catalyst in advancement and prosperity of the industry. Besides the regular jobs of a travel agent, tour guide, air hostess, chef, waiter and managers other opportunities await those who are keen on taking up a job in the sector. The new trends that have been emerging off late are as follows:</w:t>
      </w:r>
    </w:p>
    <w:p w:rsidR="00F010AA" w:rsidRDefault="00F010AA" w:rsidP="00F010AA">
      <w:pPr>
        <w:numPr>
          <w:ilvl w:val="0"/>
          <w:numId w:val="6"/>
        </w:numPr>
        <w:shd w:val="clear" w:color="auto" w:fill="FFFFFF"/>
        <w:spacing w:before="100" w:beforeAutospacing="1" w:after="100" w:afterAutospacing="1" w:line="240" w:lineRule="auto"/>
        <w:ind w:left="225"/>
        <w:rPr>
          <w:rFonts w:ascii="Open Sans" w:hAnsi="Open Sans" w:cs="Open Sans"/>
          <w:color w:val="626262"/>
          <w:sz w:val="21"/>
          <w:szCs w:val="21"/>
        </w:rPr>
      </w:pPr>
      <w:r>
        <w:rPr>
          <w:rFonts w:ascii="Open Sans" w:hAnsi="Open Sans" w:cs="Open Sans"/>
          <w:color w:val="626262"/>
          <w:sz w:val="21"/>
          <w:szCs w:val="21"/>
        </w:rPr>
        <w:t>Cruise Ship Management</w:t>
      </w:r>
    </w:p>
    <w:p w:rsidR="00F010AA" w:rsidRDefault="00F010AA" w:rsidP="00F010AA">
      <w:pPr>
        <w:numPr>
          <w:ilvl w:val="0"/>
          <w:numId w:val="6"/>
        </w:numPr>
        <w:shd w:val="clear" w:color="auto" w:fill="FFFFFF"/>
        <w:spacing w:before="100" w:beforeAutospacing="1" w:after="100" w:afterAutospacing="1" w:line="240" w:lineRule="auto"/>
        <w:ind w:left="225"/>
        <w:rPr>
          <w:rFonts w:ascii="Open Sans" w:hAnsi="Open Sans" w:cs="Open Sans"/>
          <w:color w:val="626262"/>
          <w:sz w:val="21"/>
          <w:szCs w:val="21"/>
        </w:rPr>
      </w:pPr>
      <w:r>
        <w:rPr>
          <w:rFonts w:ascii="Open Sans" w:hAnsi="Open Sans" w:cs="Open Sans"/>
          <w:color w:val="626262"/>
          <w:sz w:val="21"/>
          <w:szCs w:val="21"/>
        </w:rPr>
        <w:t>Club Management and Recreation and Healthcare Management</w:t>
      </w:r>
    </w:p>
    <w:p w:rsidR="00F010AA" w:rsidRDefault="00F010AA" w:rsidP="00F010AA">
      <w:pPr>
        <w:numPr>
          <w:ilvl w:val="0"/>
          <w:numId w:val="6"/>
        </w:numPr>
        <w:shd w:val="clear" w:color="auto" w:fill="FFFFFF"/>
        <w:spacing w:before="100" w:beforeAutospacing="1" w:after="100" w:afterAutospacing="1" w:line="240" w:lineRule="auto"/>
        <w:ind w:left="225"/>
        <w:rPr>
          <w:rFonts w:ascii="Open Sans" w:hAnsi="Open Sans" w:cs="Open Sans"/>
          <w:color w:val="626262"/>
          <w:sz w:val="21"/>
          <w:szCs w:val="21"/>
        </w:rPr>
      </w:pPr>
      <w:r>
        <w:rPr>
          <w:rFonts w:ascii="Open Sans" w:hAnsi="Open Sans" w:cs="Open Sans"/>
          <w:color w:val="626262"/>
          <w:sz w:val="21"/>
          <w:szCs w:val="21"/>
        </w:rPr>
        <w:t>Airline Catering and Cabin Service</w:t>
      </w:r>
    </w:p>
    <w:p w:rsidR="00F010AA" w:rsidRDefault="00F010AA" w:rsidP="00F010AA">
      <w:pPr>
        <w:numPr>
          <w:ilvl w:val="0"/>
          <w:numId w:val="6"/>
        </w:numPr>
        <w:shd w:val="clear" w:color="auto" w:fill="FFFFFF"/>
        <w:spacing w:before="100" w:beforeAutospacing="1" w:after="100" w:afterAutospacing="1" w:line="240" w:lineRule="auto"/>
        <w:ind w:left="225"/>
        <w:rPr>
          <w:rFonts w:ascii="Open Sans" w:hAnsi="Open Sans" w:cs="Open Sans"/>
          <w:color w:val="626262"/>
          <w:sz w:val="21"/>
          <w:szCs w:val="21"/>
        </w:rPr>
      </w:pPr>
      <w:r>
        <w:rPr>
          <w:rFonts w:ascii="Open Sans" w:hAnsi="Open Sans" w:cs="Open Sans"/>
          <w:color w:val="626262"/>
          <w:sz w:val="21"/>
          <w:szCs w:val="21"/>
        </w:rPr>
        <w:t>Hotel Tourism and Association</w:t>
      </w:r>
    </w:p>
    <w:p w:rsidR="00F010AA" w:rsidRDefault="00F010AA" w:rsidP="00F010AA">
      <w:pPr>
        <w:numPr>
          <w:ilvl w:val="0"/>
          <w:numId w:val="6"/>
        </w:numPr>
        <w:shd w:val="clear" w:color="auto" w:fill="FFFFFF"/>
        <w:spacing w:before="100" w:beforeAutospacing="1" w:after="100" w:afterAutospacing="1" w:line="240" w:lineRule="auto"/>
        <w:ind w:left="225"/>
        <w:rPr>
          <w:rFonts w:ascii="Open Sans" w:hAnsi="Open Sans" w:cs="Open Sans"/>
          <w:color w:val="626262"/>
          <w:sz w:val="21"/>
          <w:szCs w:val="21"/>
        </w:rPr>
      </w:pPr>
      <w:r>
        <w:rPr>
          <w:rFonts w:ascii="Open Sans" w:hAnsi="Open Sans" w:cs="Open Sans"/>
          <w:color w:val="626262"/>
          <w:sz w:val="21"/>
          <w:szCs w:val="21"/>
        </w:rPr>
        <w:t>Fast Food Joint Management and Restaurant Management</w:t>
      </w:r>
    </w:p>
    <w:p w:rsidR="00F010AA" w:rsidRDefault="00F010AA" w:rsidP="00F010AA">
      <w:pPr>
        <w:numPr>
          <w:ilvl w:val="0"/>
          <w:numId w:val="6"/>
        </w:numPr>
        <w:shd w:val="clear" w:color="auto" w:fill="FFFFFF"/>
        <w:spacing w:before="100" w:beforeAutospacing="1" w:after="100" w:afterAutospacing="1" w:line="240" w:lineRule="auto"/>
        <w:ind w:left="225"/>
        <w:rPr>
          <w:rFonts w:ascii="Open Sans" w:hAnsi="Open Sans" w:cs="Open Sans"/>
          <w:color w:val="626262"/>
          <w:sz w:val="21"/>
          <w:szCs w:val="21"/>
        </w:rPr>
      </w:pPr>
      <w:r>
        <w:rPr>
          <w:rFonts w:ascii="Open Sans" w:hAnsi="Open Sans" w:cs="Open Sans"/>
          <w:color w:val="626262"/>
          <w:sz w:val="21"/>
          <w:szCs w:val="21"/>
        </w:rPr>
        <w:t>Beverage, food and confectionery production</w:t>
      </w:r>
    </w:p>
    <w:p w:rsidR="00F010AA" w:rsidRDefault="00F010AA" w:rsidP="00F010AA">
      <w:pPr>
        <w:numPr>
          <w:ilvl w:val="0"/>
          <w:numId w:val="6"/>
        </w:numPr>
        <w:shd w:val="clear" w:color="auto" w:fill="FFFFFF"/>
        <w:spacing w:before="100" w:beforeAutospacing="1" w:after="100" w:afterAutospacing="1" w:line="240" w:lineRule="auto"/>
        <w:ind w:left="225"/>
        <w:rPr>
          <w:rFonts w:ascii="Open Sans" w:hAnsi="Open Sans" w:cs="Open Sans"/>
          <w:color w:val="626262"/>
          <w:sz w:val="21"/>
          <w:szCs w:val="21"/>
        </w:rPr>
      </w:pPr>
      <w:r>
        <w:rPr>
          <w:rFonts w:ascii="Open Sans" w:hAnsi="Open Sans" w:cs="Open Sans"/>
          <w:color w:val="626262"/>
          <w:sz w:val="21"/>
          <w:szCs w:val="21"/>
        </w:rPr>
        <w:t>Institutional and Industrial Catering  and</w:t>
      </w:r>
    </w:p>
    <w:p w:rsidR="00F010AA" w:rsidRDefault="00F010AA" w:rsidP="00F010AA">
      <w:pPr>
        <w:numPr>
          <w:ilvl w:val="0"/>
          <w:numId w:val="6"/>
        </w:numPr>
        <w:shd w:val="clear" w:color="auto" w:fill="FFFFFF"/>
        <w:spacing w:before="100" w:beforeAutospacing="1" w:after="100" w:afterAutospacing="1" w:line="240" w:lineRule="auto"/>
        <w:ind w:left="225"/>
        <w:rPr>
          <w:rFonts w:ascii="Open Sans" w:hAnsi="Open Sans" w:cs="Open Sans"/>
          <w:color w:val="626262"/>
          <w:sz w:val="21"/>
          <w:szCs w:val="21"/>
        </w:rPr>
      </w:pPr>
      <w:r>
        <w:rPr>
          <w:rFonts w:ascii="Open Sans" w:hAnsi="Open Sans" w:cs="Open Sans"/>
          <w:color w:val="626262"/>
          <w:sz w:val="21"/>
          <w:szCs w:val="21"/>
        </w:rPr>
        <w:t>Government owned catering departments like armed forces mess, ministerial conventions and railways services.</w:t>
      </w:r>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Fonts w:ascii="Open Sans" w:hAnsi="Open Sans" w:cs="Open Sans"/>
          <w:color w:val="626262"/>
          <w:sz w:val="21"/>
          <w:szCs w:val="21"/>
        </w:rPr>
        <w:t> </w:t>
      </w:r>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Style w:val="Strong"/>
          <w:rFonts w:ascii="Open Sans" w:hAnsi="Open Sans" w:cs="Open Sans"/>
          <w:color w:val="626262"/>
          <w:sz w:val="21"/>
          <w:szCs w:val="21"/>
        </w:rPr>
        <w:t>The Future of Hospitality</w:t>
      </w:r>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Fonts w:ascii="Open Sans" w:hAnsi="Open Sans" w:cs="Open Sans"/>
          <w:color w:val="626262"/>
          <w:sz w:val="21"/>
          <w:szCs w:val="21"/>
        </w:rPr>
        <w:t xml:space="preserve">The Indian economy is opening up its horizons as it continues to integrate with the world economy. Therefore, the advantages of conducting business with and in India are many. This has </w:t>
      </w:r>
      <w:proofErr w:type="spellStart"/>
      <w:r>
        <w:rPr>
          <w:rFonts w:ascii="Open Sans" w:hAnsi="Open Sans" w:cs="Open Sans"/>
          <w:color w:val="626262"/>
          <w:sz w:val="21"/>
          <w:szCs w:val="21"/>
        </w:rPr>
        <w:t>lead</w:t>
      </w:r>
      <w:proofErr w:type="spellEnd"/>
      <w:r>
        <w:rPr>
          <w:rFonts w:ascii="Open Sans" w:hAnsi="Open Sans" w:cs="Open Sans"/>
          <w:color w:val="626262"/>
          <w:sz w:val="21"/>
          <w:szCs w:val="21"/>
        </w:rPr>
        <w:t xml:space="preserve"> to the </w:t>
      </w:r>
      <w:proofErr w:type="spellStart"/>
      <w:r>
        <w:rPr>
          <w:rFonts w:ascii="Open Sans" w:hAnsi="Open Sans" w:cs="Open Sans"/>
          <w:color w:val="626262"/>
          <w:sz w:val="21"/>
          <w:szCs w:val="21"/>
        </w:rPr>
        <w:t>manoeuvring</w:t>
      </w:r>
      <w:proofErr w:type="spellEnd"/>
      <w:r>
        <w:rPr>
          <w:rFonts w:ascii="Open Sans" w:hAnsi="Open Sans" w:cs="Open Sans"/>
          <w:color w:val="626262"/>
          <w:sz w:val="21"/>
          <w:szCs w:val="21"/>
        </w:rPr>
        <w:t xml:space="preserve"> of variety of jobs to the shores of India, bringing in its wake transit travellers, business travellers, business meets and holiday seekers.</w:t>
      </w:r>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Fonts w:ascii="Open Sans" w:hAnsi="Open Sans" w:cs="Open Sans"/>
          <w:color w:val="626262"/>
          <w:sz w:val="21"/>
          <w:szCs w:val="21"/>
        </w:rPr>
        <w:t> </w:t>
      </w:r>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Fonts w:ascii="Open Sans" w:hAnsi="Open Sans" w:cs="Open Sans"/>
          <w:color w:val="626262"/>
          <w:sz w:val="21"/>
          <w:szCs w:val="21"/>
        </w:rPr>
        <w:t>India is the ninth largest civil aviation market in the world in 2014. The sector is projected to be the third largest aviation market globally by 2020. India’s aviation market caters to 117 million domestic and 43 million international passengers in 2014. Over the next decade the market could reach 337 million domestic and 84 million international passengers.</w:t>
      </w:r>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Fonts w:ascii="Open Sans" w:hAnsi="Open Sans" w:cs="Open Sans"/>
          <w:color w:val="626262"/>
          <w:sz w:val="21"/>
          <w:szCs w:val="21"/>
        </w:rPr>
        <w:t> </w:t>
      </w:r>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Style w:val="Strong"/>
          <w:rFonts w:ascii="Open Sans" w:hAnsi="Open Sans" w:cs="Open Sans"/>
          <w:color w:val="626262"/>
          <w:sz w:val="21"/>
          <w:szCs w:val="21"/>
        </w:rPr>
        <w:t>Government Initiative</w:t>
      </w:r>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Fonts w:ascii="Open Sans" w:hAnsi="Open Sans" w:cs="Open Sans"/>
          <w:color w:val="626262"/>
          <w:sz w:val="21"/>
          <w:szCs w:val="21"/>
        </w:rPr>
        <w:t>The Government of India and the Ministry of Tourism have contributed significantly to the growth and development of the industry by providing various policy measures, tax incentives and infrastructural support such as</w:t>
      </w:r>
    </w:p>
    <w:p w:rsidR="00F010AA" w:rsidRDefault="00F010AA" w:rsidP="00F010AA">
      <w:pPr>
        <w:numPr>
          <w:ilvl w:val="0"/>
          <w:numId w:val="7"/>
        </w:numPr>
        <w:shd w:val="clear" w:color="auto" w:fill="FFFFFF"/>
        <w:spacing w:before="100" w:beforeAutospacing="1" w:after="100" w:afterAutospacing="1" w:line="240" w:lineRule="auto"/>
        <w:ind w:left="225"/>
        <w:rPr>
          <w:rFonts w:ascii="Open Sans" w:hAnsi="Open Sans" w:cs="Open Sans"/>
          <w:color w:val="626262"/>
          <w:sz w:val="21"/>
          <w:szCs w:val="21"/>
        </w:rPr>
      </w:pPr>
      <w:r>
        <w:rPr>
          <w:rFonts w:ascii="Open Sans" w:hAnsi="Open Sans" w:cs="Open Sans"/>
          <w:color w:val="626262"/>
          <w:sz w:val="21"/>
          <w:szCs w:val="21"/>
        </w:rPr>
        <w:t>Promotion of rural tourism by Ministry of Tourism in collaboration with the United Nations Development Programme</w:t>
      </w:r>
    </w:p>
    <w:p w:rsidR="00F010AA" w:rsidRDefault="00F010AA" w:rsidP="00F010AA">
      <w:pPr>
        <w:numPr>
          <w:ilvl w:val="0"/>
          <w:numId w:val="7"/>
        </w:numPr>
        <w:shd w:val="clear" w:color="auto" w:fill="FFFFFF"/>
        <w:spacing w:before="100" w:beforeAutospacing="1" w:after="100" w:afterAutospacing="1" w:line="240" w:lineRule="auto"/>
        <w:ind w:left="225"/>
        <w:rPr>
          <w:rFonts w:ascii="Open Sans" w:hAnsi="Open Sans" w:cs="Open Sans"/>
          <w:color w:val="626262"/>
          <w:sz w:val="21"/>
          <w:szCs w:val="21"/>
        </w:rPr>
      </w:pPr>
      <w:r>
        <w:rPr>
          <w:rFonts w:ascii="Open Sans" w:hAnsi="Open Sans" w:cs="Open Sans"/>
          <w:color w:val="626262"/>
          <w:sz w:val="21"/>
          <w:szCs w:val="21"/>
        </w:rPr>
        <w:t>Availability of Medical Visa for tourists coming into the country for medical treatment</w:t>
      </w:r>
    </w:p>
    <w:p w:rsidR="00F010AA" w:rsidRDefault="00F010AA" w:rsidP="00F010AA">
      <w:pPr>
        <w:numPr>
          <w:ilvl w:val="0"/>
          <w:numId w:val="7"/>
        </w:numPr>
        <w:shd w:val="clear" w:color="auto" w:fill="FFFFFF"/>
        <w:spacing w:before="100" w:beforeAutospacing="1" w:after="100" w:afterAutospacing="1" w:line="240" w:lineRule="auto"/>
        <w:ind w:left="225"/>
        <w:rPr>
          <w:rFonts w:ascii="Open Sans" w:hAnsi="Open Sans" w:cs="Open Sans"/>
          <w:color w:val="626262"/>
          <w:sz w:val="21"/>
          <w:szCs w:val="21"/>
        </w:rPr>
      </w:pPr>
      <w:r>
        <w:rPr>
          <w:rFonts w:ascii="Open Sans" w:hAnsi="Open Sans" w:cs="Open Sans"/>
          <w:color w:val="626262"/>
          <w:sz w:val="21"/>
          <w:szCs w:val="21"/>
        </w:rPr>
        <w:t>100 percent FDI allowed through automatic route in hotel and tourism sector</w:t>
      </w:r>
    </w:p>
    <w:p w:rsidR="00F010AA" w:rsidRDefault="00F010AA" w:rsidP="00F010AA">
      <w:pPr>
        <w:numPr>
          <w:ilvl w:val="0"/>
          <w:numId w:val="7"/>
        </w:numPr>
        <w:shd w:val="clear" w:color="auto" w:fill="FFFFFF"/>
        <w:spacing w:before="100" w:beforeAutospacing="1" w:after="100" w:afterAutospacing="1" w:line="240" w:lineRule="auto"/>
        <w:ind w:left="225"/>
        <w:rPr>
          <w:rFonts w:ascii="Open Sans" w:hAnsi="Open Sans" w:cs="Open Sans"/>
          <w:color w:val="626262"/>
          <w:sz w:val="21"/>
          <w:szCs w:val="21"/>
        </w:rPr>
      </w:pPr>
      <w:r>
        <w:rPr>
          <w:rFonts w:ascii="Open Sans" w:hAnsi="Open Sans" w:cs="Open Sans"/>
          <w:color w:val="626262"/>
          <w:sz w:val="21"/>
          <w:szCs w:val="21"/>
        </w:rPr>
        <w:t>Insurance of visa on arrival for tourists from select countries like Finland, Japan and New Zealand</w:t>
      </w:r>
    </w:p>
    <w:p w:rsidR="00F010AA" w:rsidRDefault="00F010AA" w:rsidP="00F010AA">
      <w:pPr>
        <w:numPr>
          <w:ilvl w:val="0"/>
          <w:numId w:val="7"/>
        </w:numPr>
        <w:shd w:val="clear" w:color="auto" w:fill="FFFFFF"/>
        <w:spacing w:before="100" w:beforeAutospacing="1" w:after="100" w:afterAutospacing="1" w:line="240" w:lineRule="auto"/>
        <w:ind w:left="225"/>
        <w:rPr>
          <w:rFonts w:ascii="Open Sans" w:hAnsi="Open Sans" w:cs="Open Sans"/>
          <w:color w:val="626262"/>
          <w:sz w:val="21"/>
          <w:szCs w:val="21"/>
        </w:rPr>
      </w:pPr>
      <w:r>
        <w:rPr>
          <w:rFonts w:ascii="Open Sans" w:hAnsi="Open Sans" w:cs="Open Sans"/>
          <w:color w:val="626262"/>
          <w:sz w:val="21"/>
          <w:szCs w:val="21"/>
        </w:rPr>
        <w:t xml:space="preserve">Capital subsidy </w:t>
      </w:r>
      <w:proofErr w:type="spellStart"/>
      <w:r>
        <w:rPr>
          <w:rFonts w:ascii="Open Sans" w:hAnsi="Open Sans" w:cs="Open Sans"/>
          <w:color w:val="626262"/>
          <w:sz w:val="21"/>
          <w:szCs w:val="21"/>
        </w:rPr>
        <w:t>programmes</w:t>
      </w:r>
      <w:proofErr w:type="spellEnd"/>
      <w:r>
        <w:rPr>
          <w:rFonts w:ascii="Open Sans" w:hAnsi="Open Sans" w:cs="Open Sans"/>
          <w:color w:val="626262"/>
          <w:sz w:val="21"/>
          <w:szCs w:val="21"/>
        </w:rPr>
        <w:t xml:space="preserve"> for budget hotels</w:t>
      </w:r>
    </w:p>
    <w:p w:rsidR="00F010AA" w:rsidRDefault="00F010AA" w:rsidP="00F010AA">
      <w:pPr>
        <w:numPr>
          <w:ilvl w:val="0"/>
          <w:numId w:val="7"/>
        </w:numPr>
        <w:shd w:val="clear" w:color="auto" w:fill="FFFFFF"/>
        <w:spacing w:before="100" w:beforeAutospacing="1" w:after="100" w:afterAutospacing="1" w:line="240" w:lineRule="auto"/>
        <w:ind w:left="225"/>
        <w:rPr>
          <w:rFonts w:ascii="Open Sans" w:hAnsi="Open Sans" w:cs="Open Sans"/>
          <w:color w:val="626262"/>
          <w:sz w:val="21"/>
          <w:szCs w:val="21"/>
        </w:rPr>
      </w:pPr>
      <w:r>
        <w:rPr>
          <w:rFonts w:ascii="Open Sans" w:hAnsi="Open Sans" w:cs="Open Sans"/>
          <w:color w:val="626262"/>
          <w:sz w:val="21"/>
          <w:szCs w:val="21"/>
        </w:rPr>
        <w:t>Elimination of customs duty for import of raw materials, equipment, liquor etc.</w:t>
      </w:r>
    </w:p>
    <w:p w:rsidR="00F010AA" w:rsidRDefault="00F010AA" w:rsidP="00F010AA">
      <w:pPr>
        <w:numPr>
          <w:ilvl w:val="0"/>
          <w:numId w:val="7"/>
        </w:numPr>
        <w:shd w:val="clear" w:color="auto" w:fill="FFFFFF"/>
        <w:spacing w:before="100" w:beforeAutospacing="1" w:after="100" w:afterAutospacing="1" w:line="240" w:lineRule="auto"/>
        <w:ind w:left="225"/>
        <w:rPr>
          <w:rFonts w:ascii="Open Sans" w:hAnsi="Open Sans" w:cs="Open Sans"/>
          <w:color w:val="626262"/>
          <w:sz w:val="21"/>
          <w:szCs w:val="21"/>
        </w:rPr>
      </w:pPr>
      <w:r>
        <w:rPr>
          <w:rFonts w:ascii="Open Sans" w:hAnsi="Open Sans" w:cs="Open Sans"/>
          <w:color w:val="626262"/>
          <w:sz w:val="21"/>
          <w:szCs w:val="21"/>
        </w:rPr>
        <w:t>Five-year income tax holidays for 2-4 star hotels established in specified districts having UNESCO-declared 'World Heritage Sites'</w:t>
      </w:r>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Fonts w:ascii="Open Sans" w:hAnsi="Open Sans" w:cs="Open Sans"/>
          <w:color w:val="626262"/>
          <w:sz w:val="21"/>
          <w:szCs w:val="21"/>
        </w:rPr>
        <w:lastRenderedPageBreak/>
        <w:t> </w:t>
      </w:r>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Fonts w:ascii="Open Sans" w:hAnsi="Open Sans" w:cs="Open Sans"/>
          <w:color w:val="626262"/>
          <w:sz w:val="21"/>
          <w:szCs w:val="21"/>
        </w:rPr>
        <w:t>Further, the tourism policy of the government aims at development of integrated tourism circuits, speedy implementation of tourism projects, special capacity building in the hospitality sector and new marketing strategies.</w:t>
      </w:r>
    </w:p>
    <w:p w:rsidR="00F010AA" w:rsidRDefault="00F010AA" w:rsidP="00F010AA">
      <w:pPr>
        <w:pStyle w:val="NormalWeb"/>
        <w:shd w:val="clear" w:color="auto" w:fill="FFFFFF"/>
        <w:spacing w:before="0" w:beforeAutospacing="0" w:after="0" w:afterAutospacing="0" w:line="300" w:lineRule="atLeast"/>
        <w:rPr>
          <w:rFonts w:ascii="Open Sans" w:hAnsi="Open Sans" w:cs="Open Sans"/>
          <w:color w:val="626262"/>
          <w:sz w:val="21"/>
          <w:szCs w:val="21"/>
        </w:rPr>
      </w:pPr>
      <w:r>
        <w:rPr>
          <w:rFonts w:ascii="Open Sans" w:hAnsi="Open Sans" w:cs="Open Sans"/>
          <w:color w:val="626262"/>
          <w:sz w:val="21"/>
          <w:szCs w:val="21"/>
        </w:rPr>
        <w:t> </w:t>
      </w:r>
    </w:p>
    <w:p w:rsidR="00F010AA" w:rsidRDefault="00F010AA"/>
    <w:p w:rsidR="00BB592B" w:rsidRDefault="00BB592B">
      <w:bookmarkStart w:id="1" w:name="_GoBack"/>
      <w:bookmarkEnd w:id="1"/>
    </w:p>
    <w:sectPr w:rsidR="00BB5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3B4D"/>
    <w:multiLevelType w:val="multilevel"/>
    <w:tmpl w:val="83B0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52D58"/>
    <w:multiLevelType w:val="multilevel"/>
    <w:tmpl w:val="AF1E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60828"/>
    <w:multiLevelType w:val="multilevel"/>
    <w:tmpl w:val="35B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532B15"/>
    <w:multiLevelType w:val="multilevel"/>
    <w:tmpl w:val="0E4A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97425E"/>
    <w:multiLevelType w:val="multilevel"/>
    <w:tmpl w:val="A1B6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CA7D7C"/>
    <w:multiLevelType w:val="multilevel"/>
    <w:tmpl w:val="98CC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E453BD"/>
    <w:multiLevelType w:val="multilevel"/>
    <w:tmpl w:val="63DE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AA"/>
    <w:rsid w:val="004E375F"/>
    <w:rsid w:val="00B948A2"/>
    <w:rsid w:val="00BB592B"/>
    <w:rsid w:val="00F0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10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F010A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010AA"/>
    <w:rPr>
      <w:rFonts w:ascii="Times New Roman" w:eastAsia="Times New Roman" w:hAnsi="Times New Roman" w:cs="Times New Roman"/>
      <w:b/>
      <w:bCs/>
      <w:sz w:val="15"/>
      <w:szCs w:val="15"/>
    </w:rPr>
  </w:style>
  <w:style w:type="paragraph" w:customStyle="1" w:styleId="source">
    <w:name w:val="source"/>
    <w:basedOn w:val="Normal"/>
    <w:rsid w:val="00F010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10AA"/>
    <w:rPr>
      <w:color w:val="0000FF"/>
      <w:u w:val="single"/>
    </w:rPr>
  </w:style>
  <w:style w:type="paragraph" w:styleId="NormalWeb">
    <w:name w:val="Normal (Web)"/>
    <w:basedOn w:val="Normal"/>
    <w:uiPriority w:val="99"/>
    <w:semiHidden/>
    <w:unhideWhenUsed/>
    <w:rsid w:val="00F010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10AA"/>
    <w:rPr>
      <w:b/>
      <w:bCs/>
    </w:rPr>
  </w:style>
  <w:style w:type="character" w:customStyle="1" w:styleId="Heading1Char">
    <w:name w:val="Heading 1 Char"/>
    <w:basedOn w:val="DefaultParagraphFont"/>
    <w:link w:val="Heading1"/>
    <w:uiPriority w:val="9"/>
    <w:rsid w:val="00F010AA"/>
    <w:rPr>
      <w:rFonts w:asciiTheme="majorHAnsi" w:eastAsiaTheme="majorEastAsia" w:hAnsiTheme="majorHAnsi" w:cstheme="majorBidi"/>
      <w:b/>
      <w:bCs/>
      <w:color w:val="365F91" w:themeColor="accent1" w:themeShade="BF"/>
      <w:sz w:val="28"/>
      <w:szCs w:val="28"/>
    </w:rPr>
  </w:style>
  <w:style w:type="character" w:customStyle="1" w:styleId="sr-only">
    <w:name w:val="sr-only"/>
    <w:basedOn w:val="DefaultParagraphFont"/>
    <w:rsid w:val="00F01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10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F010A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010AA"/>
    <w:rPr>
      <w:rFonts w:ascii="Times New Roman" w:eastAsia="Times New Roman" w:hAnsi="Times New Roman" w:cs="Times New Roman"/>
      <w:b/>
      <w:bCs/>
      <w:sz w:val="15"/>
      <w:szCs w:val="15"/>
    </w:rPr>
  </w:style>
  <w:style w:type="paragraph" w:customStyle="1" w:styleId="source">
    <w:name w:val="source"/>
    <w:basedOn w:val="Normal"/>
    <w:rsid w:val="00F010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10AA"/>
    <w:rPr>
      <w:color w:val="0000FF"/>
      <w:u w:val="single"/>
    </w:rPr>
  </w:style>
  <w:style w:type="paragraph" w:styleId="NormalWeb">
    <w:name w:val="Normal (Web)"/>
    <w:basedOn w:val="Normal"/>
    <w:uiPriority w:val="99"/>
    <w:semiHidden/>
    <w:unhideWhenUsed/>
    <w:rsid w:val="00F010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10AA"/>
    <w:rPr>
      <w:b/>
      <w:bCs/>
    </w:rPr>
  </w:style>
  <w:style w:type="character" w:customStyle="1" w:styleId="Heading1Char">
    <w:name w:val="Heading 1 Char"/>
    <w:basedOn w:val="DefaultParagraphFont"/>
    <w:link w:val="Heading1"/>
    <w:uiPriority w:val="9"/>
    <w:rsid w:val="00F010AA"/>
    <w:rPr>
      <w:rFonts w:asciiTheme="majorHAnsi" w:eastAsiaTheme="majorEastAsia" w:hAnsiTheme="majorHAnsi" w:cstheme="majorBidi"/>
      <w:b/>
      <w:bCs/>
      <w:color w:val="365F91" w:themeColor="accent1" w:themeShade="BF"/>
      <w:sz w:val="28"/>
      <w:szCs w:val="28"/>
    </w:rPr>
  </w:style>
  <w:style w:type="character" w:customStyle="1" w:styleId="sr-only">
    <w:name w:val="sr-only"/>
    <w:basedOn w:val="DefaultParagraphFont"/>
    <w:rsid w:val="00F0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22">
      <w:bodyDiv w:val="1"/>
      <w:marLeft w:val="0"/>
      <w:marRight w:val="0"/>
      <w:marTop w:val="0"/>
      <w:marBottom w:val="0"/>
      <w:divBdr>
        <w:top w:val="none" w:sz="0" w:space="0" w:color="auto"/>
        <w:left w:val="none" w:sz="0" w:space="0" w:color="auto"/>
        <w:bottom w:val="none" w:sz="0" w:space="0" w:color="auto"/>
        <w:right w:val="none" w:sz="0" w:space="0" w:color="auto"/>
      </w:divBdr>
      <w:divsChild>
        <w:div w:id="1508399688">
          <w:marLeft w:val="0"/>
          <w:marRight w:val="0"/>
          <w:marTop w:val="225"/>
          <w:marBottom w:val="0"/>
          <w:divBdr>
            <w:top w:val="single" w:sz="6" w:space="4" w:color="CCCC99"/>
            <w:left w:val="single" w:sz="6" w:space="8" w:color="CCCC99"/>
            <w:bottom w:val="none" w:sz="0" w:space="4" w:color="auto"/>
            <w:right w:val="single" w:sz="6" w:space="8" w:color="CCCC99"/>
          </w:divBdr>
        </w:div>
        <w:div w:id="805200637">
          <w:marLeft w:val="0"/>
          <w:marRight w:val="0"/>
          <w:marTop w:val="225"/>
          <w:marBottom w:val="0"/>
          <w:divBdr>
            <w:top w:val="none" w:sz="0" w:space="0" w:color="auto"/>
            <w:left w:val="none" w:sz="0" w:space="0" w:color="auto"/>
            <w:bottom w:val="none" w:sz="0" w:space="0" w:color="auto"/>
            <w:right w:val="none" w:sz="0" w:space="0" w:color="auto"/>
          </w:divBdr>
          <w:divsChild>
            <w:div w:id="9908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101">
      <w:bodyDiv w:val="1"/>
      <w:marLeft w:val="0"/>
      <w:marRight w:val="0"/>
      <w:marTop w:val="0"/>
      <w:marBottom w:val="0"/>
      <w:divBdr>
        <w:top w:val="none" w:sz="0" w:space="0" w:color="auto"/>
        <w:left w:val="none" w:sz="0" w:space="0" w:color="auto"/>
        <w:bottom w:val="none" w:sz="0" w:space="0" w:color="auto"/>
        <w:right w:val="none" w:sz="0" w:space="0" w:color="auto"/>
      </w:divBdr>
      <w:divsChild>
        <w:div w:id="1885868402">
          <w:marLeft w:val="0"/>
          <w:marRight w:val="0"/>
          <w:marTop w:val="0"/>
          <w:marBottom w:val="0"/>
          <w:divBdr>
            <w:top w:val="none" w:sz="0" w:space="0" w:color="auto"/>
            <w:left w:val="none" w:sz="0" w:space="0" w:color="auto"/>
            <w:bottom w:val="none" w:sz="0" w:space="0" w:color="auto"/>
            <w:right w:val="none" w:sz="0" w:space="0" w:color="auto"/>
          </w:divBdr>
        </w:div>
        <w:div w:id="1784304398">
          <w:marLeft w:val="0"/>
          <w:marRight w:val="0"/>
          <w:marTop w:val="0"/>
          <w:marBottom w:val="0"/>
          <w:divBdr>
            <w:top w:val="none" w:sz="0" w:space="0" w:color="auto"/>
            <w:left w:val="none" w:sz="0" w:space="0" w:color="auto"/>
            <w:bottom w:val="none" w:sz="0" w:space="0" w:color="auto"/>
            <w:right w:val="none" w:sz="0" w:space="0" w:color="auto"/>
          </w:divBdr>
          <w:divsChild>
            <w:div w:id="646400521">
              <w:marLeft w:val="0"/>
              <w:marRight w:val="0"/>
              <w:marTop w:val="0"/>
              <w:marBottom w:val="0"/>
              <w:divBdr>
                <w:top w:val="single" w:sz="6" w:space="8" w:color="DDDBDA"/>
                <w:left w:val="single" w:sz="6" w:space="8" w:color="DDDBDA"/>
                <w:bottom w:val="single" w:sz="6" w:space="8" w:color="DDDBDA"/>
                <w:right w:val="single" w:sz="6" w:space="8" w:color="DDDBDA"/>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dell laptop</cp:lastModifiedBy>
  <cp:revision>2</cp:revision>
  <dcterms:created xsi:type="dcterms:W3CDTF">2019-08-07T06:18:00Z</dcterms:created>
  <dcterms:modified xsi:type="dcterms:W3CDTF">2019-08-07T06:18:00Z</dcterms:modified>
</cp:coreProperties>
</file>